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918" w:rsidRPr="006142BA" w:rsidRDefault="003A3E97" w:rsidP="0059652A">
      <w:pPr>
        <w:pStyle w:val="TableTitle"/>
        <w:rPr>
          <w:rFonts w:ascii="Arial" w:hAnsi="Arial" w:cs="Arial"/>
        </w:rPr>
      </w:pPr>
      <w:r>
        <w:rPr>
          <w:rFonts w:ascii="Arial" w:hAnsi="Arial" w:cs="Arial"/>
          <w:noProof/>
          <w:lang w:val="nl-NL" w:eastAsia="nl-NL"/>
        </w:rPr>
        <w:drawing>
          <wp:anchor distT="0" distB="0" distL="114300" distR="114300" simplePos="0" relativeHeight="251657728" behindDoc="0" locked="0" layoutInCell="1" allowOverlap="1" wp14:anchorId="292F8244" wp14:editId="1EA53C3A">
            <wp:simplePos x="0" y="0"/>
            <wp:positionH relativeFrom="margin">
              <wp:posOffset>859790</wp:posOffset>
            </wp:positionH>
            <wp:positionV relativeFrom="margin">
              <wp:posOffset>-251460</wp:posOffset>
            </wp:positionV>
            <wp:extent cx="4013835" cy="826135"/>
            <wp:effectExtent l="0" t="0" r="5715"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45" w:type="pct"/>
        <w:tblCellMar>
          <w:left w:w="56" w:type="dxa"/>
          <w:right w:w="56" w:type="dxa"/>
        </w:tblCellMar>
        <w:tblLook w:val="0000" w:firstRow="0" w:lastRow="0" w:firstColumn="0" w:lastColumn="0" w:noHBand="0" w:noVBand="0"/>
      </w:tblPr>
      <w:tblGrid>
        <w:gridCol w:w="640"/>
        <w:gridCol w:w="2207"/>
        <w:gridCol w:w="859"/>
        <w:gridCol w:w="7124"/>
        <w:gridCol w:w="3817"/>
      </w:tblGrid>
      <w:tr w:rsidR="00183837" w:rsidRPr="00F60FD4" w:rsidTr="003F5496">
        <w:trPr>
          <w:cantSplit/>
          <w:trHeight w:val="259"/>
        </w:trPr>
        <w:tc>
          <w:tcPr>
            <w:tcW w:w="218" w:type="pct"/>
            <w:tcBorders>
              <w:top w:val="single" w:sz="4" w:space="0" w:color="auto"/>
              <w:bottom w:val="single" w:sz="4" w:space="0" w:color="auto"/>
            </w:tcBorders>
          </w:tcPr>
          <w:p w:rsidR="00183837" w:rsidRPr="00F60FD4" w:rsidRDefault="00183837" w:rsidP="0059652A">
            <w:pPr>
              <w:pStyle w:val="TableHeader"/>
              <w:rPr>
                <w:rFonts w:ascii="Arial" w:hAnsi="Arial" w:cs="Arial"/>
                <w:sz w:val="22"/>
                <w:szCs w:val="22"/>
              </w:rPr>
            </w:pPr>
            <w:r>
              <w:rPr>
                <w:rFonts w:ascii="Arial" w:hAnsi="Arial" w:cs="Arial"/>
                <w:sz w:val="22"/>
                <w:szCs w:val="22"/>
              </w:rPr>
              <w:t>Page</w:t>
            </w:r>
          </w:p>
        </w:tc>
        <w:tc>
          <w:tcPr>
            <w:tcW w:w="753" w:type="pct"/>
            <w:tcBorders>
              <w:top w:val="single" w:sz="4" w:space="0" w:color="auto"/>
              <w:bottom w:val="single" w:sz="4" w:space="0" w:color="auto"/>
            </w:tcBorders>
            <w:shd w:val="clear" w:color="auto" w:fill="auto"/>
            <w:tcMar>
              <w:top w:w="85" w:type="dxa"/>
              <w:bottom w:w="85" w:type="dxa"/>
            </w:tcMar>
          </w:tcPr>
          <w:p w:rsidR="00183837" w:rsidRPr="00F60FD4" w:rsidRDefault="00183837" w:rsidP="0059652A">
            <w:pPr>
              <w:pStyle w:val="TableHeader"/>
              <w:rPr>
                <w:rFonts w:ascii="Arial" w:hAnsi="Arial" w:cs="Arial"/>
                <w:sz w:val="22"/>
                <w:szCs w:val="22"/>
              </w:rPr>
            </w:pPr>
            <w:r w:rsidRPr="00F60FD4">
              <w:rPr>
                <w:rFonts w:ascii="Arial" w:hAnsi="Arial" w:cs="Arial"/>
                <w:sz w:val="22"/>
                <w:szCs w:val="22"/>
              </w:rPr>
              <w:t>Section/item</w:t>
            </w:r>
          </w:p>
        </w:tc>
        <w:tc>
          <w:tcPr>
            <w:tcW w:w="293" w:type="pct"/>
            <w:tcBorders>
              <w:top w:val="single" w:sz="4" w:space="0" w:color="auto"/>
              <w:bottom w:val="single" w:sz="4" w:space="0" w:color="auto"/>
            </w:tcBorders>
            <w:shd w:val="clear" w:color="auto" w:fill="auto"/>
          </w:tcPr>
          <w:p w:rsidR="00183837" w:rsidRPr="00F60FD4" w:rsidRDefault="00183837" w:rsidP="0059652A">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No</w:t>
            </w:r>
          </w:p>
        </w:tc>
        <w:tc>
          <w:tcPr>
            <w:tcW w:w="2432" w:type="pct"/>
            <w:tcBorders>
              <w:top w:val="single" w:sz="4" w:space="0" w:color="auto"/>
              <w:bottom w:val="single" w:sz="4" w:space="0" w:color="auto"/>
            </w:tcBorders>
            <w:shd w:val="clear" w:color="auto" w:fill="auto"/>
          </w:tcPr>
          <w:p w:rsidR="00183837" w:rsidRPr="00F60FD4" w:rsidRDefault="00183837"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1303" w:type="pct"/>
            <w:tcBorders>
              <w:top w:val="single" w:sz="4" w:space="0" w:color="auto"/>
              <w:bottom w:val="single" w:sz="4" w:space="0" w:color="auto"/>
            </w:tcBorders>
          </w:tcPr>
          <w:p w:rsidR="00183837" w:rsidRPr="003A2C95" w:rsidRDefault="00183837" w:rsidP="0059652A">
            <w:pPr>
              <w:pStyle w:val="TableHeader"/>
              <w:rPr>
                <w:rFonts w:ascii="Arial" w:hAnsi="Arial" w:cs="Arial"/>
                <w:i/>
                <w:color w:val="000000"/>
                <w:sz w:val="22"/>
                <w:szCs w:val="22"/>
              </w:rPr>
            </w:pPr>
            <w:r w:rsidRPr="003A2C95">
              <w:rPr>
                <w:rFonts w:ascii="Arial" w:hAnsi="Arial" w:cs="Arial"/>
                <w:i/>
                <w:color w:val="000000"/>
                <w:sz w:val="22"/>
                <w:szCs w:val="22"/>
              </w:rPr>
              <w:t>Additional comments by authors</w:t>
            </w:r>
          </w:p>
        </w:tc>
      </w:tr>
      <w:tr w:rsidR="00183837" w:rsidRPr="00F60FD4" w:rsidTr="003F5496">
        <w:trPr>
          <w:cantSplit/>
          <w:trHeight w:val="259"/>
        </w:trPr>
        <w:tc>
          <w:tcPr>
            <w:tcW w:w="218" w:type="pct"/>
            <w:tcBorders>
              <w:top w:val="single" w:sz="4" w:space="0" w:color="auto"/>
            </w:tcBorders>
          </w:tcPr>
          <w:p w:rsidR="00183837" w:rsidRPr="00F60FD4" w:rsidRDefault="00183837" w:rsidP="0059652A">
            <w:pPr>
              <w:rPr>
                <w:rFonts w:ascii="Arial" w:hAnsi="Arial" w:cs="Arial"/>
                <w:b/>
                <w:sz w:val="22"/>
                <w:szCs w:val="22"/>
              </w:rPr>
            </w:pPr>
          </w:p>
        </w:tc>
        <w:tc>
          <w:tcPr>
            <w:tcW w:w="3478" w:type="pct"/>
            <w:gridSpan w:val="3"/>
            <w:tcBorders>
              <w:top w:val="single" w:sz="4" w:space="0" w:color="auto"/>
            </w:tcBorders>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b/>
                <w:sz w:val="22"/>
                <w:szCs w:val="22"/>
              </w:rPr>
              <w:t>Administrative information</w:t>
            </w:r>
          </w:p>
        </w:tc>
        <w:tc>
          <w:tcPr>
            <w:tcW w:w="1303" w:type="pct"/>
            <w:tcBorders>
              <w:top w:val="single" w:sz="4" w:space="0" w:color="auto"/>
            </w:tcBorders>
          </w:tcPr>
          <w:p w:rsidR="00183837" w:rsidRPr="003A2C95" w:rsidRDefault="00183837" w:rsidP="0059652A">
            <w:pPr>
              <w:rPr>
                <w:rFonts w:ascii="Arial" w:hAnsi="Arial" w:cs="Arial"/>
                <w:b/>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1</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Title</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1</w:t>
            </w:r>
          </w:p>
        </w:tc>
        <w:tc>
          <w:tcPr>
            <w:tcW w:w="2432" w:type="pct"/>
            <w:shd w:val="clear" w:color="auto" w:fill="auto"/>
          </w:tcPr>
          <w:p w:rsidR="00183837" w:rsidRPr="00F60FD4" w:rsidRDefault="00183837"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w:t>
            </w:r>
          </w:p>
        </w:tc>
        <w:tc>
          <w:tcPr>
            <w:tcW w:w="753" w:type="pct"/>
            <w:vMerge w:val="restar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Trial registration</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2a</w:t>
            </w:r>
          </w:p>
        </w:tc>
        <w:tc>
          <w:tcPr>
            <w:tcW w:w="2432" w:type="pct"/>
          </w:tcPr>
          <w:p w:rsidR="00183837" w:rsidRPr="00F60FD4" w:rsidRDefault="00183837"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w:t>
            </w:r>
          </w:p>
        </w:tc>
        <w:tc>
          <w:tcPr>
            <w:tcW w:w="753" w:type="pct"/>
            <w:vMerge/>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2b</w:t>
            </w:r>
          </w:p>
        </w:tc>
        <w:tc>
          <w:tcPr>
            <w:tcW w:w="2432" w:type="pct"/>
          </w:tcPr>
          <w:p w:rsidR="00183837" w:rsidRPr="00F60FD4" w:rsidRDefault="00183837"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1303" w:type="pct"/>
          </w:tcPr>
          <w:p w:rsidR="00183837" w:rsidRPr="003A2C95" w:rsidRDefault="00183837" w:rsidP="0059652A">
            <w:pPr>
              <w:rPr>
                <w:rFonts w:ascii="Arial" w:hAnsi="Arial" w:cs="Arial"/>
                <w:i/>
                <w:sz w:val="22"/>
                <w:szCs w:val="22"/>
              </w:rPr>
            </w:pPr>
            <w:r w:rsidRPr="003A2C95">
              <w:rPr>
                <w:rFonts w:ascii="Arial" w:hAnsi="Arial" w:cs="Arial"/>
                <w:i/>
                <w:sz w:val="22"/>
                <w:szCs w:val="22"/>
              </w:rPr>
              <w:t>See item 2a and registration in the Netherlands Trial Register NL 6671. Available on: https://www.trialregister.nl/trial/6671</w:t>
            </w: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1</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Protocol version</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3</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Date and version identifier</w:t>
            </w:r>
          </w:p>
        </w:tc>
        <w:tc>
          <w:tcPr>
            <w:tcW w:w="1303" w:type="pct"/>
          </w:tcPr>
          <w:p w:rsidR="00183837" w:rsidRPr="003A2C95" w:rsidRDefault="00183837" w:rsidP="0059652A">
            <w:pPr>
              <w:rPr>
                <w:rFonts w:ascii="Arial" w:hAnsi="Arial" w:cs="Arial"/>
                <w:i/>
                <w:sz w:val="22"/>
                <w:szCs w:val="22"/>
              </w:rPr>
            </w:pPr>
            <w:bookmarkStart w:id="0" w:name="_GoBack"/>
            <w:bookmarkEnd w:id="0"/>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Funding</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4</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1, 24</w:t>
            </w:r>
          </w:p>
        </w:tc>
        <w:tc>
          <w:tcPr>
            <w:tcW w:w="753" w:type="pct"/>
            <w:vMerge w:val="restart"/>
            <w:shd w:val="clear" w:color="auto" w:fill="auto"/>
            <w:tcMar>
              <w:top w:w="85" w:type="dxa"/>
              <w:bottom w:w="85" w:type="dxa"/>
            </w:tcMar>
          </w:tcPr>
          <w:p w:rsidR="00183837" w:rsidRPr="00F60FD4" w:rsidDel="00BE0F12" w:rsidRDefault="00183837" w:rsidP="0059652A">
            <w:pPr>
              <w:rPr>
                <w:rFonts w:ascii="Arial" w:hAnsi="Arial" w:cs="Arial"/>
                <w:sz w:val="22"/>
                <w:szCs w:val="22"/>
              </w:rPr>
            </w:pPr>
            <w:r w:rsidRPr="00F60FD4">
              <w:rPr>
                <w:rFonts w:ascii="Arial" w:hAnsi="Arial" w:cs="Arial"/>
                <w:sz w:val="22"/>
                <w:szCs w:val="22"/>
              </w:rPr>
              <w:t>Roles and responsibilities</w:t>
            </w:r>
          </w:p>
        </w:tc>
        <w:tc>
          <w:tcPr>
            <w:tcW w:w="293" w:type="pct"/>
          </w:tcPr>
          <w:p w:rsidR="00183837" w:rsidRPr="00F60FD4" w:rsidDel="00A15E10" w:rsidRDefault="00183837" w:rsidP="0059652A">
            <w:pPr>
              <w:rPr>
                <w:rFonts w:ascii="Arial" w:hAnsi="Arial" w:cs="Arial"/>
                <w:sz w:val="22"/>
                <w:szCs w:val="22"/>
              </w:rPr>
            </w:pPr>
            <w:r w:rsidRPr="00F60FD4">
              <w:rPr>
                <w:rFonts w:ascii="Arial" w:hAnsi="Arial" w:cs="Arial"/>
                <w:sz w:val="22"/>
                <w:szCs w:val="22"/>
              </w:rPr>
              <w:t>5a</w:t>
            </w:r>
          </w:p>
        </w:tc>
        <w:tc>
          <w:tcPr>
            <w:tcW w:w="2432" w:type="pct"/>
          </w:tcPr>
          <w:p w:rsidR="00183837" w:rsidRPr="00F60FD4" w:rsidRDefault="00183837"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93"/>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vMerge/>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5b</w:t>
            </w:r>
          </w:p>
        </w:tc>
        <w:tc>
          <w:tcPr>
            <w:tcW w:w="2432" w:type="pct"/>
          </w:tcPr>
          <w:p w:rsidR="00183837" w:rsidRPr="00F60FD4" w:rsidRDefault="00183837" w:rsidP="0059652A">
            <w:pPr>
              <w:rPr>
                <w:rFonts w:ascii="Arial" w:hAnsi="Arial" w:cs="Arial"/>
                <w:sz w:val="22"/>
                <w:szCs w:val="22"/>
              </w:rPr>
            </w:pPr>
            <w:r w:rsidRPr="00F60FD4">
              <w:rPr>
                <w:rFonts w:ascii="Arial" w:hAnsi="Arial" w:cs="Arial"/>
                <w:sz w:val="22"/>
                <w:szCs w:val="22"/>
              </w:rPr>
              <w:t>Name and contact information for the trial sponsor</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5c</w:t>
            </w:r>
          </w:p>
        </w:tc>
        <w:tc>
          <w:tcPr>
            <w:tcW w:w="2432" w:type="pct"/>
          </w:tcPr>
          <w:p w:rsidR="00183837" w:rsidRPr="00F60FD4" w:rsidRDefault="00183837"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lastRenderedPageBreak/>
              <w:t>24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5d</w:t>
            </w:r>
          </w:p>
        </w:tc>
        <w:tc>
          <w:tcPr>
            <w:tcW w:w="2432" w:type="pct"/>
          </w:tcPr>
          <w:p w:rsidR="00183837" w:rsidRPr="00F60FD4" w:rsidRDefault="00183837"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pStyle w:val="TableSubHead"/>
              <w:rPr>
                <w:rFonts w:ascii="Arial" w:hAnsi="Arial" w:cs="Arial"/>
                <w:sz w:val="22"/>
                <w:szCs w:val="22"/>
              </w:rPr>
            </w:pPr>
          </w:p>
        </w:tc>
        <w:tc>
          <w:tcPr>
            <w:tcW w:w="753" w:type="pct"/>
            <w:shd w:val="clear" w:color="auto" w:fill="auto"/>
            <w:tcMar>
              <w:top w:w="85" w:type="dxa"/>
              <w:bottom w:w="85" w:type="dxa"/>
            </w:tcMar>
          </w:tcPr>
          <w:p w:rsidR="00183837" w:rsidRPr="00F60FD4" w:rsidRDefault="00183837" w:rsidP="0059652A">
            <w:pPr>
              <w:pStyle w:val="TableSubHead"/>
              <w:rPr>
                <w:rFonts w:ascii="Arial" w:hAnsi="Arial" w:cs="Arial"/>
                <w:sz w:val="22"/>
                <w:szCs w:val="22"/>
              </w:rPr>
            </w:pPr>
            <w:r w:rsidRPr="00F60FD4">
              <w:rPr>
                <w:rFonts w:ascii="Arial" w:hAnsi="Arial" w:cs="Arial"/>
                <w:sz w:val="22"/>
                <w:szCs w:val="22"/>
              </w:rPr>
              <w:t>Introduction</w:t>
            </w:r>
          </w:p>
        </w:tc>
        <w:tc>
          <w:tcPr>
            <w:tcW w:w="293" w:type="pct"/>
          </w:tcPr>
          <w:p w:rsidR="00183837" w:rsidRPr="00F60FD4" w:rsidRDefault="00183837" w:rsidP="0059652A">
            <w:pPr>
              <w:rPr>
                <w:rFonts w:ascii="Arial" w:hAnsi="Arial" w:cs="Arial"/>
                <w:sz w:val="22"/>
                <w:szCs w:val="22"/>
              </w:rPr>
            </w:pPr>
          </w:p>
        </w:tc>
        <w:tc>
          <w:tcPr>
            <w:tcW w:w="2432" w:type="pct"/>
            <w:shd w:val="clear" w:color="auto" w:fill="auto"/>
          </w:tcPr>
          <w:p w:rsidR="00183837" w:rsidRPr="00F60FD4" w:rsidRDefault="00183837" w:rsidP="0059652A">
            <w:pPr>
              <w:rPr>
                <w:rFonts w:ascii="Arial" w:hAnsi="Arial" w:cs="Arial"/>
                <w:sz w:val="22"/>
                <w:szCs w:val="22"/>
              </w:rPr>
            </w:pP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Background and rationale</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6a</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6b</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Explanation for choice of comparators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Objectives</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7</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Specific objectives or hypotheses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1238"/>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5</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Trial design</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8</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303" w:type="pct"/>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pStyle w:val="TableSubHead"/>
              <w:rPr>
                <w:rFonts w:ascii="Arial" w:hAnsi="Arial" w:cs="Arial"/>
                <w:sz w:val="22"/>
                <w:szCs w:val="22"/>
              </w:rPr>
            </w:pPr>
          </w:p>
        </w:tc>
        <w:tc>
          <w:tcPr>
            <w:tcW w:w="3478" w:type="pct"/>
            <w:gridSpan w:val="3"/>
            <w:shd w:val="clear" w:color="auto" w:fill="FFFFFF"/>
            <w:tcMar>
              <w:top w:w="85" w:type="dxa"/>
              <w:bottom w:w="85" w:type="dxa"/>
            </w:tcMar>
          </w:tcPr>
          <w:p w:rsidR="00183837" w:rsidRPr="00F60FD4" w:rsidRDefault="00183837"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1303" w:type="pct"/>
            <w:shd w:val="clear" w:color="auto" w:fill="FFFFFF"/>
          </w:tcPr>
          <w:p w:rsidR="00183837" w:rsidRPr="003A2C95" w:rsidRDefault="00183837" w:rsidP="0059652A">
            <w:pPr>
              <w:pStyle w:val="TableSubHead"/>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5</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Study setting</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9</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303" w:type="pct"/>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5</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Eligibility criteria</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10</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6</w:t>
            </w:r>
          </w:p>
        </w:tc>
        <w:tc>
          <w:tcPr>
            <w:tcW w:w="753" w:type="pct"/>
            <w:vMerge w:val="restar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Interventions</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11a</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lastRenderedPageBreak/>
              <w:t>6</w:t>
            </w:r>
          </w:p>
        </w:tc>
        <w:tc>
          <w:tcPr>
            <w:tcW w:w="753" w:type="pct"/>
            <w:vMerge/>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11b</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D0330D" w:rsidP="0059652A">
            <w:pPr>
              <w:rPr>
                <w:rFonts w:ascii="Arial" w:hAnsi="Arial" w:cs="Arial"/>
                <w:sz w:val="22"/>
                <w:szCs w:val="22"/>
              </w:rPr>
            </w:pPr>
            <w:r>
              <w:rPr>
                <w:rFonts w:ascii="Arial" w:hAnsi="Arial" w:cs="Arial"/>
                <w:sz w:val="22"/>
                <w:szCs w:val="22"/>
              </w:rPr>
              <w:t>8</w:t>
            </w:r>
          </w:p>
        </w:tc>
        <w:tc>
          <w:tcPr>
            <w:tcW w:w="753" w:type="pct"/>
            <w:vMerge/>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11c</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6</w:t>
            </w:r>
          </w:p>
        </w:tc>
        <w:tc>
          <w:tcPr>
            <w:tcW w:w="753" w:type="pct"/>
            <w:vMerge/>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11d</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8</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Outcomes</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12</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29</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Participant timeline</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13</w:t>
            </w:r>
          </w:p>
        </w:tc>
        <w:tc>
          <w:tcPr>
            <w:tcW w:w="2432" w:type="pct"/>
            <w:shd w:val="clear" w:color="auto" w:fill="FFFFFF"/>
            <w:tcMar>
              <w:top w:w="85" w:type="dxa"/>
              <w:bottom w:w="85" w:type="dxa"/>
            </w:tcMar>
          </w:tcPr>
          <w:p w:rsidR="00183837" w:rsidRPr="00F60FD4" w:rsidRDefault="00183837"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1303" w:type="pct"/>
            <w:shd w:val="clear" w:color="auto" w:fill="FFFFFF"/>
          </w:tcPr>
          <w:p w:rsidR="00183837" w:rsidRPr="003A2C95" w:rsidRDefault="00183837" w:rsidP="006171BD">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9</w:t>
            </w:r>
            <w:r w:rsidR="00D66B0A">
              <w:rPr>
                <w:rFonts w:ascii="Arial" w:hAnsi="Arial" w:cs="Arial"/>
                <w:sz w:val="22"/>
                <w:szCs w:val="22"/>
              </w:rPr>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Sample size</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14</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6</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Recruitment</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15</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b/>
                <w:sz w:val="22"/>
                <w:szCs w:val="22"/>
              </w:rPr>
            </w:pPr>
          </w:p>
        </w:tc>
        <w:tc>
          <w:tcPr>
            <w:tcW w:w="3478" w:type="pct"/>
            <w:gridSpan w:val="3"/>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1303" w:type="pct"/>
            <w:shd w:val="clear" w:color="auto" w:fill="FFFFFF"/>
          </w:tcPr>
          <w:p w:rsidR="00183837" w:rsidRPr="003A2C95" w:rsidRDefault="00183837" w:rsidP="0059652A">
            <w:pPr>
              <w:rPr>
                <w:rFonts w:ascii="Arial" w:hAnsi="Arial" w:cs="Arial"/>
                <w:b/>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Allocation:</w:t>
            </w:r>
          </w:p>
        </w:tc>
        <w:tc>
          <w:tcPr>
            <w:tcW w:w="293" w:type="pct"/>
            <w:shd w:val="clear" w:color="auto" w:fill="FFFFFF"/>
          </w:tcPr>
          <w:p w:rsidR="00183837" w:rsidRPr="00F60FD4" w:rsidRDefault="00183837" w:rsidP="0059652A">
            <w:pPr>
              <w:rPr>
                <w:rFonts w:ascii="Arial" w:hAnsi="Arial" w:cs="Arial"/>
                <w:sz w:val="22"/>
                <w:szCs w:val="22"/>
              </w:rPr>
            </w:pP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tabs>
                <w:tab w:val="left" w:pos="180"/>
              </w:tabs>
              <w:ind w:left="270"/>
              <w:rPr>
                <w:rFonts w:ascii="Arial" w:hAnsi="Arial" w:cs="Arial"/>
                <w:sz w:val="22"/>
                <w:szCs w:val="22"/>
              </w:rPr>
            </w:pPr>
            <w:r>
              <w:rPr>
                <w:rFonts w:ascii="Arial" w:hAnsi="Arial" w:cs="Arial"/>
                <w:sz w:val="22"/>
                <w:szCs w:val="22"/>
              </w:rPr>
              <w:lastRenderedPageBreak/>
              <w:t>12</w:t>
            </w:r>
          </w:p>
        </w:tc>
        <w:tc>
          <w:tcPr>
            <w:tcW w:w="753" w:type="pct"/>
            <w:shd w:val="clear" w:color="auto" w:fill="FFFFFF"/>
            <w:tcMar>
              <w:top w:w="85" w:type="dxa"/>
              <w:bottom w:w="85" w:type="dxa"/>
            </w:tcMar>
          </w:tcPr>
          <w:p w:rsidR="00183837" w:rsidRPr="00F60FD4" w:rsidRDefault="00183837"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16a</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ind w:left="270"/>
              <w:rPr>
                <w:rFonts w:ascii="Arial" w:hAnsi="Arial" w:cs="Arial"/>
                <w:sz w:val="22"/>
                <w:szCs w:val="22"/>
              </w:rPr>
            </w:pPr>
            <w:r>
              <w:rPr>
                <w:rFonts w:ascii="Arial" w:hAnsi="Arial" w:cs="Arial"/>
                <w:sz w:val="22"/>
                <w:szCs w:val="22"/>
              </w:rPr>
              <w:t>12</w:t>
            </w:r>
          </w:p>
        </w:tc>
        <w:tc>
          <w:tcPr>
            <w:tcW w:w="753" w:type="pct"/>
            <w:shd w:val="clear" w:color="auto" w:fill="FFFFFF"/>
            <w:tcMar>
              <w:top w:w="85" w:type="dxa"/>
              <w:bottom w:w="85" w:type="dxa"/>
            </w:tcMar>
          </w:tcPr>
          <w:p w:rsidR="00183837" w:rsidRPr="00F60FD4" w:rsidRDefault="00183837" w:rsidP="0059652A">
            <w:pPr>
              <w:ind w:left="270"/>
              <w:rPr>
                <w:rFonts w:ascii="Arial" w:hAnsi="Arial" w:cs="Arial"/>
                <w:sz w:val="22"/>
                <w:szCs w:val="22"/>
              </w:rPr>
            </w:pPr>
            <w:r w:rsidRPr="00F60FD4">
              <w:rPr>
                <w:rFonts w:ascii="Arial" w:hAnsi="Arial" w:cs="Arial"/>
                <w:sz w:val="22"/>
                <w:szCs w:val="22"/>
              </w:rPr>
              <w:t>Allocation concealment mechanism</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16b</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ind w:left="270"/>
              <w:rPr>
                <w:rFonts w:ascii="Arial" w:hAnsi="Arial" w:cs="Arial"/>
                <w:sz w:val="22"/>
                <w:szCs w:val="22"/>
              </w:rPr>
            </w:pPr>
            <w:r>
              <w:rPr>
                <w:rFonts w:ascii="Arial" w:hAnsi="Arial" w:cs="Arial"/>
                <w:sz w:val="22"/>
                <w:szCs w:val="22"/>
              </w:rPr>
              <w:t>12</w:t>
            </w:r>
          </w:p>
        </w:tc>
        <w:tc>
          <w:tcPr>
            <w:tcW w:w="753" w:type="pct"/>
            <w:shd w:val="clear" w:color="auto" w:fill="FFFFFF"/>
            <w:tcMar>
              <w:top w:w="85" w:type="dxa"/>
              <w:bottom w:w="85" w:type="dxa"/>
            </w:tcMar>
          </w:tcPr>
          <w:p w:rsidR="00183837" w:rsidRPr="00F60FD4" w:rsidRDefault="00183837" w:rsidP="0059652A">
            <w:pPr>
              <w:ind w:left="270"/>
              <w:rPr>
                <w:rFonts w:ascii="Arial" w:hAnsi="Arial" w:cs="Arial"/>
                <w:sz w:val="22"/>
                <w:szCs w:val="22"/>
              </w:rPr>
            </w:pPr>
            <w:r w:rsidRPr="00F60FD4">
              <w:rPr>
                <w:rFonts w:ascii="Arial" w:hAnsi="Arial" w:cs="Arial"/>
                <w:sz w:val="22"/>
                <w:szCs w:val="22"/>
              </w:rPr>
              <w:t>Implementation</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16c</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9, 12</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Blinding (masking)</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17a</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17b</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b/>
                <w:sz w:val="22"/>
                <w:szCs w:val="22"/>
              </w:rPr>
            </w:pPr>
          </w:p>
        </w:tc>
        <w:tc>
          <w:tcPr>
            <w:tcW w:w="3478" w:type="pct"/>
            <w:gridSpan w:val="3"/>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b/>
                <w:sz w:val="22"/>
                <w:szCs w:val="22"/>
              </w:rPr>
              <w:t>Methods: Data collection, management, and analysis</w:t>
            </w:r>
          </w:p>
        </w:tc>
        <w:tc>
          <w:tcPr>
            <w:tcW w:w="1303" w:type="pct"/>
            <w:shd w:val="clear" w:color="auto" w:fill="FFFFFF"/>
          </w:tcPr>
          <w:p w:rsidR="00183837" w:rsidRPr="003A2C95" w:rsidRDefault="00183837" w:rsidP="0059652A">
            <w:pPr>
              <w:rPr>
                <w:rFonts w:ascii="Arial" w:hAnsi="Arial" w:cs="Arial"/>
                <w:b/>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6</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Data collection methods</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18a</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lastRenderedPageBreak/>
              <w:t>6</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18b</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6</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Data management</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19</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12</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Statistical methods</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20a</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12</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20b</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12</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20c</w:t>
            </w:r>
          </w:p>
        </w:tc>
        <w:tc>
          <w:tcPr>
            <w:tcW w:w="2432"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b/>
                <w:sz w:val="22"/>
                <w:szCs w:val="22"/>
              </w:rPr>
            </w:pPr>
          </w:p>
        </w:tc>
        <w:tc>
          <w:tcPr>
            <w:tcW w:w="3478" w:type="pct"/>
            <w:gridSpan w:val="3"/>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1303" w:type="pct"/>
            <w:shd w:val="clear" w:color="auto" w:fill="FFFFFF"/>
          </w:tcPr>
          <w:p w:rsidR="00183837" w:rsidRPr="003A2C95" w:rsidRDefault="00183837" w:rsidP="0059652A">
            <w:pPr>
              <w:rPr>
                <w:rFonts w:ascii="Arial" w:hAnsi="Arial" w:cs="Arial"/>
                <w:b/>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Data monitoring</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21a</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491"/>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21b</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lastRenderedPageBreak/>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Harms</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22</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Auditing</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23</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pStyle w:val="TableSubHead"/>
              <w:rPr>
                <w:rFonts w:ascii="Arial" w:hAnsi="Arial" w:cs="Arial"/>
                <w:sz w:val="22"/>
                <w:szCs w:val="22"/>
              </w:rPr>
            </w:pPr>
          </w:p>
        </w:tc>
        <w:tc>
          <w:tcPr>
            <w:tcW w:w="3478" w:type="pct"/>
            <w:gridSpan w:val="3"/>
            <w:shd w:val="clear" w:color="auto" w:fill="auto"/>
            <w:tcMar>
              <w:top w:w="85" w:type="dxa"/>
              <w:bottom w:w="85" w:type="dxa"/>
            </w:tcMar>
          </w:tcPr>
          <w:p w:rsidR="00183837" w:rsidRPr="00F60FD4" w:rsidRDefault="00183837" w:rsidP="0059652A">
            <w:pPr>
              <w:pStyle w:val="TableSubHead"/>
              <w:rPr>
                <w:rFonts w:ascii="Arial" w:hAnsi="Arial" w:cs="Arial"/>
                <w:sz w:val="22"/>
                <w:szCs w:val="22"/>
              </w:rPr>
            </w:pPr>
            <w:r w:rsidRPr="00F60FD4">
              <w:rPr>
                <w:rFonts w:ascii="Arial" w:hAnsi="Arial" w:cs="Arial"/>
                <w:sz w:val="22"/>
                <w:szCs w:val="22"/>
              </w:rPr>
              <w:t>Ethics and dissemination</w:t>
            </w:r>
          </w:p>
        </w:tc>
        <w:tc>
          <w:tcPr>
            <w:tcW w:w="1303" w:type="pct"/>
          </w:tcPr>
          <w:p w:rsidR="00183837" w:rsidRPr="003A2C95" w:rsidRDefault="00183837" w:rsidP="0059652A">
            <w:pPr>
              <w:pStyle w:val="TableSubHead"/>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Research ethics approval</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24</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Protocol amendments</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25</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Consent or assent</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26a</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26b</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6</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Confidentiality</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27</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23</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Declaration of interests</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28</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1303" w:type="pct"/>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Access to data</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29</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blPrEx>
          <w:shd w:val="clear" w:color="auto" w:fill="FFFFFF"/>
        </w:tblPrEx>
        <w:trPr>
          <w:cantSplit/>
          <w:trHeight w:val="259"/>
        </w:trPr>
        <w:tc>
          <w:tcPr>
            <w:tcW w:w="218" w:type="pct"/>
            <w:shd w:val="clear" w:color="auto" w:fill="FFFFFF"/>
          </w:tcPr>
          <w:p w:rsidR="00183837" w:rsidRPr="00F60FD4" w:rsidRDefault="00183837" w:rsidP="0059652A">
            <w:pPr>
              <w:rPr>
                <w:rFonts w:ascii="Arial" w:hAnsi="Arial" w:cs="Arial"/>
                <w:sz w:val="22"/>
                <w:szCs w:val="22"/>
              </w:rPr>
            </w:pPr>
            <w:r>
              <w:rPr>
                <w:rFonts w:ascii="Arial" w:hAnsi="Arial" w:cs="Arial"/>
                <w:sz w:val="22"/>
                <w:szCs w:val="22"/>
              </w:rPr>
              <w:lastRenderedPageBreak/>
              <w:t>11</w:t>
            </w:r>
          </w:p>
        </w:tc>
        <w:tc>
          <w:tcPr>
            <w:tcW w:w="753"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Ancillary and post-trial care</w:t>
            </w:r>
          </w:p>
        </w:tc>
        <w:tc>
          <w:tcPr>
            <w:tcW w:w="293" w:type="pct"/>
            <w:shd w:val="clear" w:color="auto" w:fill="FFFFFF"/>
          </w:tcPr>
          <w:p w:rsidR="00183837" w:rsidRPr="00F60FD4" w:rsidRDefault="00183837" w:rsidP="0059652A">
            <w:pPr>
              <w:rPr>
                <w:rFonts w:ascii="Arial" w:hAnsi="Arial" w:cs="Arial"/>
                <w:sz w:val="22"/>
                <w:szCs w:val="22"/>
              </w:rPr>
            </w:pPr>
            <w:r w:rsidRPr="00F60FD4">
              <w:rPr>
                <w:rFonts w:ascii="Arial" w:hAnsi="Arial" w:cs="Arial"/>
                <w:sz w:val="22"/>
                <w:szCs w:val="22"/>
              </w:rPr>
              <w:t>30</w:t>
            </w:r>
          </w:p>
        </w:tc>
        <w:tc>
          <w:tcPr>
            <w:tcW w:w="2432" w:type="pct"/>
            <w:shd w:val="clear" w:color="auto" w:fill="FFFFFF"/>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1303" w:type="pct"/>
            <w:shd w:val="clear" w:color="auto" w:fill="FFFFFF"/>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Dissemination policy</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31a</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31b</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24</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31c</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pStyle w:val="TableSubHead"/>
              <w:rPr>
                <w:rFonts w:ascii="Arial" w:hAnsi="Arial" w:cs="Arial"/>
                <w:sz w:val="22"/>
                <w:szCs w:val="22"/>
              </w:rPr>
            </w:pPr>
          </w:p>
        </w:tc>
        <w:tc>
          <w:tcPr>
            <w:tcW w:w="753" w:type="pct"/>
            <w:shd w:val="clear" w:color="auto" w:fill="auto"/>
            <w:tcMar>
              <w:top w:w="85" w:type="dxa"/>
              <w:bottom w:w="85" w:type="dxa"/>
            </w:tcMar>
          </w:tcPr>
          <w:p w:rsidR="00183837" w:rsidRPr="00F60FD4" w:rsidRDefault="00183837" w:rsidP="0059652A">
            <w:pPr>
              <w:pStyle w:val="TableSubHead"/>
              <w:rPr>
                <w:rFonts w:ascii="Arial" w:hAnsi="Arial" w:cs="Arial"/>
                <w:sz w:val="22"/>
                <w:szCs w:val="22"/>
              </w:rPr>
            </w:pPr>
            <w:r w:rsidRPr="00F60FD4">
              <w:rPr>
                <w:rFonts w:ascii="Arial" w:hAnsi="Arial" w:cs="Arial"/>
                <w:sz w:val="22"/>
                <w:szCs w:val="22"/>
              </w:rPr>
              <w:t>Appendices</w:t>
            </w:r>
          </w:p>
        </w:tc>
        <w:tc>
          <w:tcPr>
            <w:tcW w:w="293" w:type="pct"/>
          </w:tcPr>
          <w:p w:rsidR="00183837" w:rsidRPr="00F60FD4" w:rsidRDefault="00183837" w:rsidP="0059652A">
            <w:pPr>
              <w:rPr>
                <w:rFonts w:ascii="Arial" w:hAnsi="Arial" w:cs="Arial"/>
                <w:sz w:val="22"/>
                <w:szCs w:val="22"/>
              </w:rPr>
            </w:pPr>
          </w:p>
        </w:tc>
        <w:tc>
          <w:tcPr>
            <w:tcW w:w="2432" w:type="pct"/>
            <w:shd w:val="clear" w:color="auto" w:fill="auto"/>
          </w:tcPr>
          <w:p w:rsidR="00183837" w:rsidRPr="00F60FD4" w:rsidRDefault="00183837" w:rsidP="0059652A">
            <w:pPr>
              <w:rPr>
                <w:rFonts w:ascii="Arial" w:hAnsi="Arial" w:cs="Arial"/>
                <w:sz w:val="22"/>
                <w:szCs w:val="22"/>
              </w:rPr>
            </w:pPr>
          </w:p>
        </w:tc>
        <w:tc>
          <w:tcPr>
            <w:tcW w:w="1303" w:type="pct"/>
          </w:tcPr>
          <w:p w:rsidR="00183837" w:rsidRPr="003A2C95" w:rsidRDefault="00183837" w:rsidP="0059652A">
            <w:pPr>
              <w:rPr>
                <w:rFonts w:ascii="Arial" w:hAnsi="Arial" w:cs="Arial"/>
                <w:i/>
                <w:sz w:val="22"/>
                <w:szCs w:val="22"/>
              </w:rPr>
            </w:pPr>
          </w:p>
        </w:tc>
      </w:tr>
      <w:tr w:rsidR="00183837" w:rsidRPr="00F60FD4" w:rsidTr="003F5496">
        <w:trPr>
          <w:cantSplit/>
          <w:trHeight w:val="259"/>
        </w:trPr>
        <w:tc>
          <w:tcPr>
            <w:tcW w:w="218" w:type="pct"/>
          </w:tcPr>
          <w:p w:rsidR="00183837" w:rsidRPr="00F60FD4" w:rsidRDefault="00183837" w:rsidP="0059652A">
            <w:pPr>
              <w:rPr>
                <w:rFonts w:ascii="Arial" w:hAnsi="Arial" w:cs="Arial"/>
                <w:sz w:val="22"/>
                <w:szCs w:val="22"/>
              </w:rPr>
            </w:pPr>
            <w:r>
              <w:rPr>
                <w:rFonts w:ascii="Arial" w:hAnsi="Arial" w:cs="Arial"/>
                <w:sz w:val="22"/>
                <w:szCs w:val="22"/>
              </w:rPr>
              <w:t>-</w:t>
            </w:r>
          </w:p>
        </w:tc>
        <w:tc>
          <w:tcPr>
            <w:tcW w:w="753"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Informed consent materials</w:t>
            </w:r>
          </w:p>
        </w:tc>
        <w:tc>
          <w:tcPr>
            <w:tcW w:w="293" w:type="pct"/>
          </w:tcPr>
          <w:p w:rsidR="00183837" w:rsidRPr="00F60FD4" w:rsidRDefault="00183837" w:rsidP="0059652A">
            <w:pPr>
              <w:rPr>
                <w:rFonts w:ascii="Arial" w:hAnsi="Arial" w:cs="Arial"/>
                <w:sz w:val="22"/>
                <w:szCs w:val="22"/>
              </w:rPr>
            </w:pPr>
            <w:r w:rsidRPr="00F60FD4">
              <w:rPr>
                <w:rFonts w:ascii="Arial" w:hAnsi="Arial" w:cs="Arial"/>
                <w:sz w:val="22"/>
                <w:szCs w:val="22"/>
              </w:rPr>
              <w:t>32</w:t>
            </w:r>
          </w:p>
        </w:tc>
        <w:tc>
          <w:tcPr>
            <w:tcW w:w="2432" w:type="pct"/>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1303" w:type="pct"/>
          </w:tcPr>
          <w:p w:rsidR="00183837" w:rsidRPr="003A2C95" w:rsidRDefault="00D66B0A" w:rsidP="0059652A">
            <w:pPr>
              <w:rPr>
                <w:rFonts w:ascii="Arial" w:hAnsi="Arial" w:cs="Arial"/>
                <w:i/>
                <w:sz w:val="22"/>
                <w:szCs w:val="22"/>
              </w:rPr>
            </w:pPr>
            <w:r w:rsidRPr="003A2C95">
              <w:rPr>
                <w:rFonts w:ascii="Arial" w:hAnsi="Arial" w:cs="Arial"/>
                <w:i/>
                <w:sz w:val="22"/>
                <w:szCs w:val="22"/>
              </w:rPr>
              <w:t>The local medical ethical committees of the participating centers approved this study and waived the need for informed consent.</w:t>
            </w:r>
          </w:p>
        </w:tc>
      </w:tr>
      <w:tr w:rsidR="00183837" w:rsidRPr="00F60FD4" w:rsidTr="003F5496">
        <w:trPr>
          <w:cantSplit/>
          <w:trHeight w:val="259"/>
        </w:trPr>
        <w:tc>
          <w:tcPr>
            <w:tcW w:w="218" w:type="pct"/>
            <w:tcBorders>
              <w:bottom w:val="single" w:sz="4" w:space="0" w:color="auto"/>
            </w:tcBorders>
          </w:tcPr>
          <w:p w:rsidR="00183837" w:rsidRPr="00F60FD4" w:rsidRDefault="00183837" w:rsidP="0059652A">
            <w:pPr>
              <w:rPr>
                <w:rFonts w:ascii="Arial" w:hAnsi="Arial" w:cs="Arial"/>
                <w:sz w:val="22"/>
                <w:szCs w:val="22"/>
              </w:rPr>
            </w:pPr>
            <w:r>
              <w:rPr>
                <w:rFonts w:ascii="Arial" w:hAnsi="Arial" w:cs="Arial"/>
                <w:sz w:val="22"/>
                <w:szCs w:val="22"/>
              </w:rPr>
              <w:t>-</w:t>
            </w:r>
          </w:p>
        </w:tc>
        <w:tc>
          <w:tcPr>
            <w:tcW w:w="753" w:type="pct"/>
            <w:tcBorders>
              <w:bottom w:val="single" w:sz="4" w:space="0" w:color="auto"/>
            </w:tcBorders>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Biological specimens</w:t>
            </w:r>
          </w:p>
        </w:tc>
        <w:tc>
          <w:tcPr>
            <w:tcW w:w="293" w:type="pct"/>
            <w:tcBorders>
              <w:bottom w:val="single" w:sz="4" w:space="0" w:color="auto"/>
            </w:tcBorders>
          </w:tcPr>
          <w:p w:rsidR="00183837" w:rsidRPr="00F60FD4" w:rsidRDefault="00183837" w:rsidP="0059652A">
            <w:pPr>
              <w:rPr>
                <w:rFonts w:ascii="Arial" w:hAnsi="Arial" w:cs="Arial"/>
                <w:sz w:val="22"/>
                <w:szCs w:val="22"/>
              </w:rPr>
            </w:pPr>
            <w:r w:rsidRPr="00F60FD4">
              <w:rPr>
                <w:rFonts w:ascii="Arial" w:hAnsi="Arial" w:cs="Arial"/>
                <w:sz w:val="22"/>
                <w:szCs w:val="22"/>
              </w:rPr>
              <w:t>33</w:t>
            </w:r>
          </w:p>
        </w:tc>
        <w:tc>
          <w:tcPr>
            <w:tcW w:w="2432" w:type="pct"/>
            <w:tcBorders>
              <w:bottom w:val="single" w:sz="4" w:space="0" w:color="auto"/>
            </w:tcBorders>
            <w:shd w:val="clear" w:color="auto" w:fill="auto"/>
            <w:tcMar>
              <w:top w:w="85" w:type="dxa"/>
              <w:bottom w:w="85" w:type="dxa"/>
            </w:tcMar>
          </w:tcPr>
          <w:p w:rsidR="00183837" w:rsidRPr="00F60FD4" w:rsidRDefault="00183837"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303" w:type="pct"/>
            <w:tcBorders>
              <w:bottom w:val="single" w:sz="4" w:space="0" w:color="auto"/>
            </w:tcBorders>
          </w:tcPr>
          <w:p w:rsidR="00183837" w:rsidRPr="003A2C95" w:rsidRDefault="00D66B0A" w:rsidP="0059652A">
            <w:pPr>
              <w:rPr>
                <w:rFonts w:ascii="Arial" w:hAnsi="Arial" w:cs="Arial"/>
                <w:i/>
                <w:sz w:val="22"/>
                <w:szCs w:val="22"/>
              </w:rPr>
            </w:pPr>
            <w:r w:rsidRPr="003A2C95">
              <w:rPr>
                <w:rFonts w:ascii="Arial" w:hAnsi="Arial" w:cs="Arial"/>
                <w:i/>
                <w:sz w:val="22"/>
                <w:szCs w:val="22"/>
              </w:rPr>
              <w:t>There will be no biological specimens collected</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183837">
      <w:footerReference w:type="even" r:id="rId10"/>
      <w:footerReference w:type="default" r:id="rId11"/>
      <w:pgSz w:w="16834" w:h="11909" w:orient="landscape"/>
      <w:pgMar w:top="1440" w:right="990" w:bottom="1440" w:left="1440" w:header="54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EE9" w:rsidRDefault="00C70EE9" w:rsidP="0059652A">
      <w:pPr>
        <w:spacing w:line="240" w:lineRule="auto"/>
      </w:pPr>
      <w:r>
        <w:separator/>
      </w:r>
    </w:p>
  </w:endnote>
  <w:endnote w:type="continuationSeparator" w:id="0">
    <w:p w:rsidR="00C70EE9" w:rsidRDefault="00C70EE9"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FD4" w:rsidRDefault="00F60FD4" w:rsidP="0059652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F60FD4" w:rsidRDefault="00F60FD4" w:rsidP="0059652A">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FD4" w:rsidRDefault="00F60FD4" w:rsidP="0059652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3F5496">
      <w:rPr>
        <w:rStyle w:val="Paginanummer"/>
        <w:noProof/>
      </w:rPr>
      <w:t>1</w:t>
    </w:r>
    <w:r>
      <w:rPr>
        <w:rStyle w:val="Paginanummer"/>
      </w:rPr>
      <w:fldChar w:fldCharType="end"/>
    </w:r>
  </w:p>
  <w:p w:rsidR="00F60FD4" w:rsidRDefault="00F60FD4" w:rsidP="0059652A">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EE9" w:rsidRDefault="00C70EE9" w:rsidP="0059652A">
      <w:pPr>
        <w:spacing w:line="240" w:lineRule="auto"/>
      </w:pPr>
      <w:r>
        <w:separator/>
      </w:r>
    </w:p>
  </w:footnote>
  <w:footnote w:type="continuationSeparator" w:id="0">
    <w:p w:rsidR="00C70EE9" w:rsidRDefault="00C70EE9" w:rsidP="0059652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D2F"/>
    <w:rsid w:val="000552DB"/>
    <w:rsid w:val="001356F4"/>
    <w:rsid w:val="00183837"/>
    <w:rsid w:val="00264C8B"/>
    <w:rsid w:val="002B3AD5"/>
    <w:rsid w:val="003A2C95"/>
    <w:rsid w:val="003A3E97"/>
    <w:rsid w:val="003B0E5B"/>
    <w:rsid w:val="003F5496"/>
    <w:rsid w:val="0059652A"/>
    <w:rsid w:val="00597B0B"/>
    <w:rsid w:val="005C1A6C"/>
    <w:rsid w:val="005F6C7E"/>
    <w:rsid w:val="006142BA"/>
    <w:rsid w:val="006171BD"/>
    <w:rsid w:val="00694A43"/>
    <w:rsid w:val="007E40A4"/>
    <w:rsid w:val="00833918"/>
    <w:rsid w:val="009C0EA0"/>
    <w:rsid w:val="00A07FFA"/>
    <w:rsid w:val="00AB0263"/>
    <w:rsid w:val="00AB3ABC"/>
    <w:rsid w:val="00B41EB2"/>
    <w:rsid w:val="00B77D2F"/>
    <w:rsid w:val="00C36E07"/>
    <w:rsid w:val="00C70EE9"/>
    <w:rsid w:val="00D0330D"/>
    <w:rsid w:val="00D66B0A"/>
    <w:rsid w:val="00D71B07"/>
    <w:rsid w:val="00D828EF"/>
    <w:rsid w:val="00F106CC"/>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113B5"/>
    <w:pPr>
      <w:spacing w:line="300" w:lineRule="exact"/>
    </w:pPr>
    <w:rPr>
      <w:rFonts w:ascii="Times New Roman" w:eastAsia="Times New Roman" w:hAnsi="Times New Roman"/>
      <w:sz w:val="24"/>
      <w:lang w:val="en-GB" w:eastAsia="en-US"/>
    </w:rPr>
  </w:style>
  <w:style w:type="paragraph" w:styleId="Kop1">
    <w:name w:val="heading 1"/>
    <w:basedOn w:val="Standaard"/>
    <w:next w:val="Standaard"/>
    <w:link w:val="Kop1Char"/>
    <w:qFormat/>
    <w:rsid w:val="00C113B5"/>
    <w:pPr>
      <w:keepNext/>
      <w:spacing w:before="240" w:after="60"/>
      <w:outlineLvl w:val="0"/>
    </w:pPr>
    <w:rPr>
      <w:rFonts w:ascii="Arial" w:hAnsi="Arial"/>
      <w:b/>
      <w:bCs/>
      <w:kern w:val="32"/>
      <w:sz w:val="32"/>
      <w:szCs w:val="32"/>
      <w:lang w:val="x-none"/>
    </w:rPr>
  </w:style>
  <w:style w:type="paragraph" w:styleId="Kop2">
    <w:name w:val="heading 2"/>
    <w:basedOn w:val="Standaard"/>
    <w:next w:val="Standaard"/>
    <w:link w:val="Kop2Char"/>
    <w:qFormat/>
    <w:rsid w:val="00C113B5"/>
    <w:pPr>
      <w:keepNext/>
      <w:numPr>
        <w:ilvl w:val="1"/>
        <w:numId w:val="1"/>
      </w:numPr>
      <w:spacing w:before="240" w:after="60" w:line="240" w:lineRule="auto"/>
      <w:outlineLvl w:val="1"/>
    </w:pPr>
    <w:rPr>
      <w:rFonts w:ascii="Arial" w:hAnsi="Arial"/>
      <w:b/>
      <w:i/>
      <w:lang w:val="x-none"/>
    </w:rPr>
  </w:style>
  <w:style w:type="paragraph" w:styleId="Kop3">
    <w:name w:val="heading 3"/>
    <w:basedOn w:val="Standaard"/>
    <w:next w:val="Standaard"/>
    <w:link w:val="Kop3Char"/>
    <w:qFormat/>
    <w:rsid w:val="00C113B5"/>
    <w:pPr>
      <w:keepNext/>
      <w:numPr>
        <w:ilvl w:val="2"/>
        <w:numId w:val="1"/>
      </w:numPr>
      <w:spacing w:before="240" w:after="60" w:line="240" w:lineRule="auto"/>
      <w:outlineLvl w:val="2"/>
    </w:pPr>
    <w:rPr>
      <w:rFonts w:ascii="Arial" w:hAnsi="Arial"/>
      <w:lang w:val="x-none"/>
    </w:rPr>
  </w:style>
  <w:style w:type="paragraph" w:styleId="Kop4">
    <w:name w:val="heading 4"/>
    <w:basedOn w:val="Standaard"/>
    <w:next w:val="Standaard"/>
    <w:link w:val="Kop4Char"/>
    <w:qFormat/>
    <w:rsid w:val="00C113B5"/>
    <w:pPr>
      <w:keepNext/>
      <w:numPr>
        <w:ilvl w:val="3"/>
        <w:numId w:val="1"/>
      </w:numPr>
      <w:spacing w:before="240" w:after="60" w:line="240" w:lineRule="auto"/>
      <w:outlineLvl w:val="3"/>
    </w:pPr>
    <w:rPr>
      <w:rFonts w:ascii="Arial" w:hAnsi="Arial"/>
      <w:b/>
      <w:lang w:val="x-none"/>
    </w:rPr>
  </w:style>
  <w:style w:type="paragraph" w:styleId="Kop5">
    <w:name w:val="heading 5"/>
    <w:basedOn w:val="Standaard"/>
    <w:next w:val="Standaard"/>
    <w:link w:val="Kop5Char"/>
    <w:qFormat/>
    <w:rsid w:val="00C113B5"/>
    <w:pPr>
      <w:numPr>
        <w:ilvl w:val="4"/>
        <w:numId w:val="1"/>
      </w:numPr>
      <w:spacing w:before="240" w:after="60" w:line="240" w:lineRule="auto"/>
      <w:outlineLvl w:val="4"/>
    </w:pPr>
    <w:rPr>
      <w:sz w:val="22"/>
      <w:lang w:val="x-none"/>
    </w:rPr>
  </w:style>
  <w:style w:type="paragraph" w:styleId="Kop6">
    <w:name w:val="heading 6"/>
    <w:basedOn w:val="Standaard"/>
    <w:next w:val="Standaard"/>
    <w:link w:val="Kop6Char"/>
    <w:qFormat/>
    <w:rsid w:val="00C113B5"/>
    <w:pPr>
      <w:numPr>
        <w:ilvl w:val="5"/>
        <w:numId w:val="1"/>
      </w:numPr>
      <w:spacing w:before="240" w:after="60" w:line="240" w:lineRule="auto"/>
      <w:outlineLvl w:val="5"/>
    </w:pPr>
    <w:rPr>
      <w:i/>
      <w:sz w:val="22"/>
      <w:lang w:val="x-none"/>
    </w:rPr>
  </w:style>
  <w:style w:type="paragraph" w:styleId="Kop7">
    <w:name w:val="heading 7"/>
    <w:basedOn w:val="Standaard"/>
    <w:next w:val="Standaard"/>
    <w:link w:val="Kop7Char"/>
    <w:qFormat/>
    <w:rsid w:val="00C113B5"/>
    <w:pPr>
      <w:numPr>
        <w:ilvl w:val="6"/>
        <w:numId w:val="1"/>
      </w:numPr>
      <w:spacing w:before="240" w:after="60" w:line="240" w:lineRule="auto"/>
      <w:outlineLvl w:val="6"/>
    </w:pPr>
    <w:rPr>
      <w:rFonts w:ascii="Arial" w:hAnsi="Arial"/>
      <w:sz w:val="20"/>
      <w:lang w:val="x-none"/>
    </w:rPr>
  </w:style>
  <w:style w:type="paragraph" w:styleId="Kop8">
    <w:name w:val="heading 8"/>
    <w:basedOn w:val="Standaard"/>
    <w:next w:val="Standaard"/>
    <w:link w:val="Kop8Char"/>
    <w:qFormat/>
    <w:rsid w:val="00C113B5"/>
    <w:pPr>
      <w:numPr>
        <w:ilvl w:val="7"/>
        <w:numId w:val="1"/>
      </w:numPr>
      <w:spacing w:before="240" w:after="60" w:line="240" w:lineRule="auto"/>
      <w:outlineLvl w:val="7"/>
    </w:pPr>
    <w:rPr>
      <w:rFonts w:ascii="Arial" w:hAnsi="Arial"/>
      <w:i/>
      <w:sz w:val="20"/>
      <w:lang w:val="x-none"/>
    </w:rPr>
  </w:style>
  <w:style w:type="paragraph" w:styleId="Kop9">
    <w:name w:val="heading 9"/>
    <w:basedOn w:val="Standaard"/>
    <w:next w:val="Standaard"/>
    <w:link w:val="Kop9Char"/>
    <w:qFormat/>
    <w:rsid w:val="00C113B5"/>
    <w:pPr>
      <w:numPr>
        <w:ilvl w:val="8"/>
        <w:numId w:val="1"/>
      </w:numPr>
      <w:spacing w:before="240" w:after="60" w:line="240" w:lineRule="auto"/>
      <w:outlineLvl w:val="8"/>
    </w:pPr>
    <w:rPr>
      <w:rFonts w:ascii="Arial" w:hAnsi="Arial"/>
      <w:b/>
      <w:i/>
      <w:sz w:val="18"/>
      <w:lang w:val="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qFormat/>
    <w:rsid w:val="00C113B5"/>
    <w:pPr>
      <w:spacing w:before="120" w:after="120" w:line="240" w:lineRule="auto"/>
    </w:pPr>
    <w:rPr>
      <w:b/>
      <w:sz w:val="20"/>
    </w:rPr>
  </w:style>
  <w:style w:type="paragraph" w:styleId="Koptekst">
    <w:name w:val="header"/>
    <w:basedOn w:val="Standaard"/>
    <w:link w:val="KoptekstChar"/>
    <w:rsid w:val="00C113B5"/>
    <w:pPr>
      <w:tabs>
        <w:tab w:val="center" w:pos="4153"/>
        <w:tab w:val="right" w:pos="8306"/>
      </w:tabs>
      <w:spacing w:line="240" w:lineRule="auto"/>
    </w:pPr>
    <w:rPr>
      <w:sz w:val="18"/>
      <w:lang w:val="x-none"/>
    </w:rPr>
  </w:style>
  <w:style w:type="character" w:styleId="Zwaar">
    <w:name w:val="Strong"/>
    <w:uiPriority w:val="22"/>
    <w:qFormat/>
    <w:rsid w:val="003039ED"/>
    <w:rPr>
      <w:b/>
      <w:bCs/>
    </w:rPr>
  </w:style>
  <w:style w:type="character" w:styleId="Nadruk">
    <w:name w:val="Emphasis"/>
    <w:uiPriority w:val="20"/>
    <w:qFormat/>
    <w:rsid w:val="003039ED"/>
    <w:rPr>
      <w:i/>
      <w:iCs/>
    </w:rPr>
  </w:style>
  <w:style w:type="character" w:styleId="Verwijzingopmerking">
    <w:name w:val="annotation reference"/>
    <w:uiPriority w:val="99"/>
    <w:semiHidden/>
    <w:unhideWhenUsed/>
    <w:rsid w:val="003039ED"/>
    <w:rPr>
      <w:sz w:val="16"/>
      <w:szCs w:val="16"/>
    </w:rPr>
  </w:style>
  <w:style w:type="character" w:customStyle="1" w:styleId="KoptekstChar">
    <w:name w:val="Koptekst Char"/>
    <w:link w:val="Koptekst"/>
    <w:rsid w:val="003039ED"/>
    <w:rPr>
      <w:rFonts w:ascii="Times New Roman" w:eastAsia="Times New Roman" w:hAnsi="Times New Roman"/>
      <w:sz w:val="18"/>
      <w:lang w:eastAsia="en-US"/>
    </w:rPr>
  </w:style>
  <w:style w:type="paragraph" w:styleId="Voettekst">
    <w:name w:val="footer"/>
    <w:basedOn w:val="Standaard"/>
    <w:link w:val="VoettekstChar"/>
    <w:rsid w:val="00C113B5"/>
    <w:pPr>
      <w:tabs>
        <w:tab w:val="center" w:pos="4153"/>
        <w:tab w:val="right" w:pos="8306"/>
      </w:tabs>
      <w:spacing w:line="240" w:lineRule="auto"/>
    </w:pPr>
    <w:rPr>
      <w:rFonts w:ascii="Arial" w:hAnsi="Arial"/>
      <w:sz w:val="20"/>
      <w:lang w:val="x-none"/>
    </w:rPr>
  </w:style>
  <w:style w:type="character" w:customStyle="1" w:styleId="VoettekstChar">
    <w:name w:val="Voettekst Char"/>
    <w:link w:val="Voettekst"/>
    <w:rsid w:val="003039ED"/>
    <w:rPr>
      <w:rFonts w:ascii="Arial" w:eastAsia="Times New Roman" w:hAnsi="Arial"/>
      <w:lang w:eastAsia="en-US"/>
    </w:rPr>
  </w:style>
  <w:style w:type="character" w:customStyle="1" w:styleId="Kop1Char">
    <w:name w:val="Kop 1 Char"/>
    <w:link w:val="Kop1"/>
    <w:rsid w:val="003039ED"/>
    <w:rPr>
      <w:rFonts w:ascii="Arial" w:eastAsia="Times New Roman" w:hAnsi="Arial"/>
      <w:b/>
      <w:bCs/>
      <w:kern w:val="32"/>
      <w:sz w:val="32"/>
      <w:szCs w:val="32"/>
      <w:lang w:eastAsia="en-US"/>
    </w:rPr>
  </w:style>
  <w:style w:type="character" w:customStyle="1" w:styleId="Kop2Char">
    <w:name w:val="Kop 2 Char"/>
    <w:link w:val="Kop2"/>
    <w:rsid w:val="003039ED"/>
    <w:rPr>
      <w:rFonts w:ascii="Arial" w:eastAsia="Times New Roman" w:hAnsi="Arial"/>
      <w:b/>
      <w:i/>
      <w:sz w:val="24"/>
      <w:lang w:eastAsia="en-US"/>
    </w:rPr>
  </w:style>
  <w:style w:type="character" w:customStyle="1" w:styleId="Kop3Char">
    <w:name w:val="Kop 3 Char"/>
    <w:link w:val="Kop3"/>
    <w:rsid w:val="003039ED"/>
    <w:rPr>
      <w:rFonts w:ascii="Arial" w:eastAsia="Times New Roman" w:hAnsi="Arial"/>
      <w:sz w:val="24"/>
      <w:lang w:eastAsia="en-US"/>
    </w:rPr>
  </w:style>
  <w:style w:type="character" w:customStyle="1" w:styleId="Kop4Char">
    <w:name w:val="Kop 4 Char"/>
    <w:link w:val="Kop4"/>
    <w:rsid w:val="003039ED"/>
    <w:rPr>
      <w:rFonts w:ascii="Arial" w:eastAsia="Times New Roman" w:hAnsi="Arial"/>
      <w:b/>
      <w:sz w:val="24"/>
      <w:lang w:eastAsia="en-US"/>
    </w:rPr>
  </w:style>
  <w:style w:type="character" w:customStyle="1" w:styleId="Kop5Char">
    <w:name w:val="Kop 5 Char"/>
    <w:link w:val="Kop5"/>
    <w:rsid w:val="003039ED"/>
    <w:rPr>
      <w:rFonts w:ascii="Times New Roman" w:eastAsia="Times New Roman" w:hAnsi="Times New Roman"/>
      <w:sz w:val="22"/>
      <w:lang w:eastAsia="en-US"/>
    </w:rPr>
  </w:style>
  <w:style w:type="character" w:customStyle="1" w:styleId="Kop6Char">
    <w:name w:val="Kop 6 Char"/>
    <w:link w:val="Kop6"/>
    <w:rsid w:val="003039ED"/>
    <w:rPr>
      <w:rFonts w:ascii="Times New Roman" w:eastAsia="Times New Roman" w:hAnsi="Times New Roman"/>
      <w:i/>
      <w:sz w:val="22"/>
      <w:lang w:eastAsia="en-US"/>
    </w:rPr>
  </w:style>
  <w:style w:type="character" w:customStyle="1" w:styleId="Kop7Char">
    <w:name w:val="Kop 7 Char"/>
    <w:link w:val="Kop7"/>
    <w:rsid w:val="003039ED"/>
    <w:rPr>
      <w:rFonts w:ascii="Arial" w:eastAsia="Times New Roman" w:hAnsi="Arial"/>
      <w:lang w:eastAsia="en-US"/>
    </w:rPr>
  </w:style>
  <w:style w:type="character" w:customStyle="1" w:styleId="Kop8Char">
    <w:name w:val="Kop 8 Char"/>
    <w:link w:val="Kop8"/>
    <w:rsid w:val="003039ED"/>
    <w:rPr>
      <w:rFonts w:ascii="Arial" w:eastAsia="Times New Roman" w:hAnsi="Arial"/>
      <w:i/>
      <w:lang w:eastAsia="en-US"/>
    </w:rPr>
  </w:style>
  <w:style w:type="character" w:customStyle="1" w:styleId="Kop9Char">
    <w:name w:val="Kop 9 Char"/>
    <w:link w:val="Kop9"/>
    <w:rsid w:val="003039ED"/>
    <w:rPr>
      <w:rFonts w:ascii="Arial" w:eastAsia="Times New Roman" w:hAnsi="Arial"/>
      <w:b/>
      <w:i/>
      <w:sz w:val="18"/>
      <w:lang w:eastAsia="en-US"/>
    </w:rPr>
  </w:style>
  <w:style w:type="paragraph" w:customStyle="1" w:styleId="Abbreviations">
    <w:name w:val="Abbreviations"/>
    <w:basedOn w:val="Standaard"/>
    <w:rsid w:val="00C113B5"/>
    <w:pPr>
      <w:spacing w:line="240" w:lineRule="auto"/>
    </w:pPr>
  </w:style>
  <w:style w:type="paragraph" w:customStyle="1" w:styleId="AbstractPara">
    <w:name w:val="AbstractPara"/>
    <w:basedOn w:val="Standaard"/>
    <w:rsid w:val="00C113B5"/>
    <w:pPr>
      <w:spacing w:line="240" w:lineRule="auto"/>
    </w:pPr>
  </w:style>
  <w:style w:type="paragraph" w:customStyle="1" w:styleId="AbstractTitle">
    <w:name w:val="AbstractTitle"/>
    <w:basedOn w:val="Standaard"/>
    <w:next w:val="AbstractPara"/>
    <w:rsid w:val="00C113B5"/>
    <w:pPr>
      <w:spacing w:before="120" w:line="240" w:lineRule="exact"/>
      <w:outlineLvl w:val="1"/>
    </w:pPr>
    <w:rPr>
      <w:b/>
      <w:sz w:val="26"/>
    </w:rPr>
  </w:style>
  <w:style w:type="paragraph" w:customStyle="1" w:styleId="Accepted">
    <w:name w:val="Accepted"/>
    <w:basedOn w:val="Standaard"/>
    <w:rsid w:val="00C113B5"/>
    <w:pPr>
      <w:spacing w:before="120" w:line="240" w:lineRule="exact"/>
    </w:pPr>
  </w:style>
  <w:style w:type="paragraph" w:customStyle="1" w:styleId="Acknowledge">
    <w:name w:val="Acknowledge"/>
    <w:basedOn w:val="Standaard"/>
    <w:rsid w:val="00C113B5"/>
    <w:pPr>
      <w:spacing w:line="240" w:lineRule="auto"/>
    </w:pPr>
  </w:style>
  <w:style w:type="paragraph" w:customStyle="1" w:styleId="Address">
    <w:name w:val="Address"/>
    <w:basedOn w:val="Standaard"/>
    <w:rsid w:val="00C113B5"/>
    <w:pPr>
      <w:numPr>
        <w:numId w:val="2"/>
      </w:numPr>
      <w:spacing w:before="120" w:after="40" w:line="240" w:lineRule="auto"/>
    </w:pPr>
  </w:style>
  <w:style w:type="paragraph" w:customStyle="1" w:styleId="Author">
    <w:name w:val="Author"/>
    <w:basedOn w:val="Standaard"/>
    <w:next w:val="Standaard"/>
    <w:rsid w:val="00C113B5"/>
    <w:pPr>
      <w:spacing w:before="80" w:line="240" w:lineRule="auto"/>
    </w:pPr>
  </w:style>
  <w:style w:type="paragraph" w:customStyle="1" w:styleId="AuthoredBy">
    <w:name w:val="AuthoredBy"/>
    <w:basedOn w:val="Standaard"/>
    <w:rsid w:val="00C113B5"/>
    <w:pPr>
      <w:spacing w:line="240" w:lineRule="auto"/>
    </w:pPr>
  </w:style>
  <w:style w:type="paragraph" w:customStyle="1" w:styleId="Banner">
    <w:name w:val="Banner"/>
    <w:basedOn w:val="Standaard"/>
    <w:rsid w:val="00C113B5"/>
    <w:pPr>
      <w:spacing w:before="120" w:line="280" w:lineRule="exact"/>
    </w:pPr>
    <w:rPr>
      <w:i/>
      <w:sz w:val="28"/>
    </w:rPr>
  </w:style>
  <w:style w:type="paragraph" w:customStyle="1" w:styleId="BoxEnd">
    <w:name w:val="BoxEnd"/>
    <w:basedOn w:val="Standaard"/>
    <w:rsid w:val="00C113B5"/>
    <w:pPr>
      <w:pBdr>
        <w:bottom w:val="single" w:sz="12" w:space="1" w:color="auto"/>
        <w:right w:val="single" w:sz="12" w:space="1" w:color="auto"/>
      </w:pBdr>
      <w:spacing w:after="120" w:line="240" w:lineRule="auto"/>
    </w:pPr>
  </w:style>
  <w:style w:type="paragraph" w:customStyle="1" w:styleId="BoxStart1">
    <w:name w:val="BoxStart1"/>
    <w:basedOn w:val="Standaard"/>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Standaard"/>
    <w:rsid w:val="00C113B5"/>
    <w:pPr>
      <w:spacing w:before="60" w:line="240" w:lineRule="exact"/>
      <w:ind w:left="288" w:right="288"/>
    </w:pPr>
  </w:style>
  <w:style w:type="paragraph" w:styleId="Titel">
    <w:name w:val="Title"/>
    <w:basedOn w:val="Standaard"/>
    <w:link w:val="TitelChar"/>
    <w:qFormat/>
    <w:rsid w:val="00C113B5"/>
    <w:pPr>
      <w:spacing w:before="60" w:after="60"/>
      <w:outlineLvl w:val="0"/>
    </w:pPr>
    <w:rPr>
      <w:b/>
      <w:sz w:val="28"/>
      <w:lang w:val="x-none"/>
    </w:rPr>
  </w:style>
  <w:style w:type="character" w:customStyle="1" w:styleId="TitelChar">
    <w:name w:val="Titel Char"/>
    <w:link w:val="Titel"/>
    <w:rsid w:val="003039ED"/>
    <w:rPr>
      <w:rFonts w:ascii="Times New Roman" w:eastAsia="Times New Roman" w:hAnsi="Times New Roman"/>
      <w:b/>
      <w:sz w:val="28"/>
      <w:lang w:eastAsia="en-US"/>
    </w:rPr>
  </w:style>
  <w:style w:type="paragraph" w:customStyle="1" w:styleId="Conflict">
    <w:name w:val="Conflict"/>
    <w:basedOn w:val="Standaard"/>
    <w:rsid w:val="00C113B5"/>
    <w:pPr>
      <w:spacing w:before="120" w:after="120" w:line="240" w:lineRule="auto"/>
    </w:pPr>
  </w:style>
  <w:style w:type="paragraph" w:customStyle="1" w:styleId="Correspdent">
    <w:name w:val="Correspdent"/>
    <w:basedOn w:val="Standaard"/>
    <w:rsid w:val="00C113B5"/>
    <w:pPr>
      <w:spacing w:line="240" w:lineRule="auto"/>
    </w:pPr>
  </w:style>
  <w:style w:type="paragraph" w:customStyle="1" w:styleId="Credit">
    <w:name w:val="Credit"/>
    <w:basedOn w:val="Bijschrift"/>
    <w:rsid w:val="00C113B5"/>
    <w:rPr>
      <w:sz w:val="18"/>
    </w:rPr>
  </w:style>
  <w:style w:type="paragraph" w:customStyle="1" w:styleId="Article">
    <w:name w:val="Article"/>
    <w:basedOn w:val="Standaard"/>
    <w:rsid w:val="00C113B5"/>
    <w:pPr>
      <w:keepNext/>
      <w:suppressAutoHyphens/>
      <w:spacing w:before="120" w:after="60" w:line="240" w:lineRule="auto"/>
    </w:pPr>
    <w:rPr>
      <w:rFonts w:ascii="Arial" w:hAnsi="Arial"/>
      <w:b/>
      <w:noProof/>
      <w:sz w:val="18"/>
    </w:rPr>
  </w:style>
  <w:style w:type="paragraph" w:customStyle="1" w:styleId="Para">
    <w:name w:val="Para"/>
    <w:basedOn w:val="Standaard"/>
    <w:rsid w:val="00C113B5"/>
    <w:pPr>
      <w:spacing w:line="360" w:lineRule="auto"/>
      <w:ind w:firstLine="288"/>
    </w:pPr>
  </w:style>
  <w:style w:type="paragraph" w:customStyle="1" w:styleId="Equation">
    <w:name w:val="Equation"/>
    <w:basedOn w:val="Standaard"/>
    <w:rsid w:val="00C113B5"/>
    <w:pPr>
      <w:spacing w:line="240" w:lineRule="auto"/>
    </w:pPr>
    <w:rPr>
      <w:b/>
      <w:i/>
    </w:rPr>
  </w:style>
  <w:style w:type="paragraph" w:customStyle="1" w:styleId="FigLeg">
    <w:name w:val="FigLeg"/>
    <w:basedOn w:val="Standaard"/>
    <w:rsid w:val="00C113B5"/>
    <w:pPr>
      <w:spacing w:line="240" w:lineRule="auto"/>
    </w:pPr>
  </w:style>
  <w:style w:type="paragraph" w:customStyle="1" w:styleId="Figure">
    <w:name w:val="Figure"/>
    <w:basedOn w:val="Standaard"/>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Standaard"/>
    <w:rsid w:val="00C113B5"/>
    <w:pPr>
      <w:spacing w:line="240" w:lineRule="auto"/>
    </w:pPr>
  </w:style>
  <w:style w:type="character" w:styleId="Voetnootmarkering">
    <w:name w:val="footnote reference"/>
    <w:semiHidden/>
    <w:rsid w:val="00C113B5"/>
    <w:rPr>
      <w:vertAlign w:val="superscript"/>
    </w:rPr>
  </w:style>
  <w:style w:type="paragraph" w:styleId="Voetnoottekst">
    <w:name w:val="footnote text"/>
    <w:basedOn w:val="Standaard"/>
    <w:link w:val="VoetnoottekstChar"/>
    <w:semiHidden/>
    <w:rsid w:val="00C113B5"/>
    <w:pPr>
      <w:spacing w:line="240" w:lineRule="auto"/>
    </w:pPr>
    <w:rPr>
      <w:sz w:val="20"/>
      <w:lang w:val="x-none"/>
    </w:rPr>
  </w:style>
  <w:style w:type="character" w:customStyle="1" w:styleId="VoetnoottekstChar">
    <w:name w:val="Voetnoottekst Char"/>
    <w:link w:val="Voetnoottekst"/>
    <w:semiHidden/>
    <w:rsid w:val="003039ED"/>
    <w:rPr>
      <w:rFonts w:ascii="Times New Roman" w:eastAsia="Times New Roman" w:hAnsi="Times New Roman"/>
      <w:lang w:eastAsia="en-US"/>
    </w:rPr>
  </w:style>
  <w:style w:type="paragraph" w:customStyle="1" w:styleId="Funding">
    <w:name w:val="Funding"/>
    <w:basedOn w:val="Standaard"/>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Standaard"/>
    <w:rsid w:val="00C113B5"/>
    <w:pPr>
      <w:keepNext/>
      <w:suppressAutoHyphens/>
      <w:spacing w:before="120" w:line="280" w:lineRule="exact"/>
      <w:outlineLvl w:val="1"/>
    </w:pPr>
    <w:rPr>
      <w:b/>
    </w:rPr>
  </w:style>
  <w:style w:type="paragraph" w:customStyle="1" w:styleId="HeadB">
    <w:name w:val="HeadB"/>
    <w:basedOn w:val="Standaard"/>
    <w:rsid w:val="00C113B5"/>
    <w:pPr>
      <w:keepNext/>
      <w:suppressAutoHyphens/>
      <w:spacing w:before="60" w:line="280" w:lineRule="exact"/>
      <w:outlineLvl w:val="2"/>
    </w:pPr>
    <w:rPr>
      <w:b/>
      <w:sz w:val="20"/>
    </w:rPr>
  </w:style>
  <w:style w:type="paragraph" w:customStyle="1" w:styleId="HeadC">
    <w:name w:val="HeadC"/>
    <w:basedOn w:val="Standaard"/>
    <w:rsid w:val="00C113B5"/>
    <w:pPr>
      <w:keepNext/>
      <w:suppressAutoHyphens/>
      <w:spacing w:before="60" w:line="280" w:lineRule="exact"/>
      <w:outlineLvl w:val="3"/>
    </w:pPr>
    <w:rPr>
      <w:i/>
      <w:sz w:val="20"/>
    </w:rPr>
  </w:style>
  <w:style w:type="paragraph" w:customStyle="1" w:styleId="Keywords">
    <w:name w:val="Keywords"/>
    <w:basedOn w:val="Standaard"/>
    <w:rsid w:val="00C113B5"/>
    <w:pPr>
      <w:spacing w:line="240" w:lineRule="auto"/>
    </w:pPr>
  </w:style>
  <w:style w:type="paragraph" w:styleId="Lijstopsomteken">
    <w:name w:val="List Bullet"/>
    <w:basedOn w:val="Standaard"/>
    <w:autoRedefine/>
    <w:rsid w:val="00C113B5"/>
    <w:pPr>
      <w:tabs>
        <w:tab w:val="num" w:pos="360"/>
      </w:tabs>
      <w:spacing w:line="240" w:lineRule="auto"/>
      <w:ind w:left="360" w:hanging="360"/>
    </w:pPr>
  </w:style>
  <w:style w:type="paragraph" w:customStyle="1" w:styleId="List1">
    <w:name w:val="List1"/>
    <w:basedOn w:val="Standaard"/>
    <w:rsid w:val="00C113B5"/>
    <w:pPr>
      <w:spacing w:before="40" w:after="120" w:line="240" w:lineRule="exact"/>
    </w:pPr>
  </w:style>
  <w:style w:type="paragraph" w:customStyle="1" w:styleId="List2">
    <w:name w:val="List2"/>
    <w:basedOn w:val="Standaard"/>
    <w:rsid w:val="00C113B5"/>
    <w:pPr>
      <w:spacing w:before="40" w:line="240" w:lineRule="exact"/>
      <w:ind w:left="720"/>
    </w:pPr>
  </w:style>
  <w:style w:type="paragraph" w:customStyle="1" w:styleId="ListPara">
    <w:name w:val="ListPara"/>
    <w:basedOn w:val="Standaard"/>
    <w:rsid w:val="00C113B5"/>
    <w:pPr>
      <w:spacing w:line="240" w:lineRule="auto"/>
      <w:ind w:left="720"/>
    </w:pPr>
  </w:style>
  <w:style w:type="paragraph" w:customStyle="1" w:styleId="Miscellaneous">
    <w:name w:val="Miscellaneous"/>
    <w:basedOn w:val="Standaard"/>
    <w:rsid w:val="00C113B5"/>
    <w:pPr>
      <w:spacing w:before="120" w:line="240" w:lineRule="exact"/>
    </w:pPr>
  </w:style>
  <w:style w:type="paragraph" w:customStyle="1" w:styleId="MoreInfo">
    <w:name w:val="MoreInfo"/>
    <w:basedOn w:val="Standaard"/>
    <w:rsid w:val="00C113B5"/>
    <w:pPr>
      <w:spacing w:before="120" w:line="240" w:lineRule="auto"/>
    </w:pPr>
  </w:style>
  <w:style w:type="paragraph" w:customStyle="1" w:styleId="MoreInfoWeb">
    <w:name w:val="MoreInfoWeb"/>
    <w:basedOn w:val="Standaard"/>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Standaard"/>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Standaard"/>
    <w:rsid w:val="00C113B5"/>
    <w:pPr>
      <w:outlineLvl w:val="4"/>
    </w:pPr>
    <w:rPr>
      <w:sz w:val="16"/>
    </w:rPr>
  </w:style>
  <w:style w:type="paragraph" w:customStyle="1" w:styleId="Participators">
    <w:name w:val="Participators"/>
    <w:basedOn w:val="Standaard"/>
    <w:rsid w:val="00C113B5"/>
    <w:pPr>
      <w:spacing w:before="120" w:after="120"/>
    </w:pPr>
  </w:style>
  <w:style w:type="paragraph" w:customStyle="1" w:styleId="Position">
    <w:name w:val="Position"/>
    <w:basedOn w:val="Standaard"/>
    <w:next w:val="Standaard"/>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Standaard"/>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Standaard"/>
    <w:rsid w:val="00C113B5"/>
    <w:pPr>
      <w:numPr>
        <w:numId w:val="7"/>
      </w:numPr>
      <w:spacing w:before="40" w:line="360" w:lineRule="auto"/>
    </w:pPr>
  </w:style>
  <w:style w:type="paragraph" w:customStyle="1" w:styleId="RelatedTo">
    <w:name w:val="RelatedTo"/>
    <w:basedOn w:val="Standaard"/>
    <w:rsid w:val="00C113B5"/>
  </w:style>
  <w:style w:type="paragraph" w:customStyle="1" w:styleId="RelatedToWeb">
    <w:name w:val="RelatedToWeb"/>
    <w:basedOn w:val="Standaard"/>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Standaard"/>
    <w:rsid w:val="00C113B5"/>
    <w:rPr>
      <w:i/>
    </w:rPr>
  </w:style>
  <w:style w:type="paragraph" w:customStyle="1" w:styleId="ShortTitle">
    <w:name w:val="ShortTitle"/>
    <w:basedOn w:val="Standaard"/>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Ondertitel">
    <w:name w:val="Subtitle"/>
    <w:basedOn w:val="Standaard"/>
    <w:link w:val="OndertitelChar"/>
    <w:qFormat/>
    <w:rsid w:val="00C113B5"/>
    <w:pPr>
      <w:spacing w:after="60"/>
      <w:outlineLvl w:val="1"/>
    </w:pPr>
    <w:rPr>
      <w:i/>
      <w:lang w:val="x-none"/>
    </w:rPr>
  </w:style>
  <w:style w:type="character" w:customStyle="1" w:styleId="OndertitelChar">
    <w:name w:val="Ondertitel Char"/>
    <w:link w:val="Ondertitel"/>
    <w:rsid w:val="003039ED"/>
    <w:rPr>
      <w:rFonts w:ascii="Times New Roman" w:eastAsia="Times New Roman" w:hAnsi="Times New Roman"/>
      <w:i/>
      <w:sz w:val="24"/>
      <w:lang w:eastAsia="en-US"/>
    </w:rPr>
  </w:style>
  <w:style w:type="paragraph" w:customStyle="1" w:styleId="Ondertitel1">
    <w:name w:val="Ondertitel1"/>
    <w:basedOn w:val="Ondertitel"/>
    <w:rsid w:val="00C113B5"/>
  </w:style>
  <w:style w:type="paragraph" w:customStyle="1" w:styleId="Table">
    <w:name w:val="Table"/>
    <w:basedOn w:val="Standaard"/>
    <w:rsid w:val="00C113B5"/>
    <w:pPr>
      <w:numPr>
        <w:numId w:val="5"/>
      </w:numPr>
      <w:tabs>
        <w:tab w:val="left" w:pos="1021"/>
      </w:tabs>
    </w:pPr>
    <w:rPr>
      <w:i/>
    </w:rPr>
  </w:style>
  <w:style w:type="paragraph" w:customStyle="1" w:styleId="TableNote">
    <w:name w:val="TableNote"/>
    <w:basedOn w:val="Standaard"/>
    <w:rsid w:val="00C113B5"/>
  </w:style>
  <w:style w:type="character" w:customStyle="1" w:styleId="TableRef">
    <w:name w:val="TableRef"/>
    <w:rsid w:val="00C113B5"/>
    <w:rPr>
      <w:color w:val="0000FF"/>
      <w:vertAlign w:val="superscript"/>
    </w:rPr>
  </w:style>
  <w:style w:type="paragraph" w:customStyle="1" w:styleId="TableTitle">
    <w:name w:val="TableTitle"/>
    <w:basedOn w:val="Standaard"/>
    <w:rsid w:val="00C113B5"/>
  </w:style>
  <w:style w:type="paragraph" w:customStyle="1" w:styleId="Topic">
    <w:name w:val="Topic"/>
    <w:basedOn w:val="Standaard"/>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Standaard"/>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GevolgdeHyperlink">
    <w:name w:val="FollowedHyperlink"/>
    <w:rsid w:val="00C113B5"/>
    <w:rPr>
      <w:color w:val="800080"/>
      <w:u w:val="single"/>
    </w:rPr>
  </w:style>
  <w:style w:type="character" w:styleId="Hyperlink">
    <w:name w:val="Hyperlink"/>
    <w:rsid w:val="00C113B5"/>
    <w:rPr>
      <w:color w:val="0000FF"/>
      <w:u w:val="single"/>
    </w:rPr>
  </w:style>
  <w:style w:type="character" w:styleId="Regelnummer">
    <w:name w:val="line number"/>
    <w:basedOn w:val="Standaardalinea-lettertype"/>
    <w:rsid w:val="00C113B5"/>
  </w:style>
  <w:style w:type="paragraph" w:styleId="Lijst">
    <w:name w:val="List"/>
    <w:basedOn w:val="Standaard"/>
    <w:rsid w:val="00C113B5"/>
    <w:pPr>
      <w:ind w:left="283" w:hanging="283"/>
    </w:pPr>
  </w:style>
  <w:style w:type="paragraph" w:styleId="Lijst2">
    <w:name w:val="List 2"/>
    <w:basedOn w:val="Standaard"/>
    <w:rsid w:val="00C113B5"/>
    <w:pPr>
      <w:ind w:left="566" w:hanging="283"/>
    </w:pPr>
  </w:style>
  <w:style w:type="paragraph" w:styleId="Lijst3">
    <w:name w:val="List 3"/>
    <w:basedOn w:val="Standaard"/>
    <w:rsid w:val="00C113B5"/>
    <w:pPr>
      <w:ind w:left="849" w:hanging="283"/>
    </w:pPr>
  </w:style>
  <w:style w:type="paragraph" w:styleId="Lijst4">
    <w:name w:val="List 4"/>
    <w:basedOn w:val="Standaard"/>
    <w:rsid w:val="00C113B5"/>
    <w:pPr>
      <w:ind w:left="1132" w:hanging="283"/>
    </w:pPr>
  </w:style>
  <w:style w:type="paragraph" w:styleId="Lijst5">
    <w:name w:val="List 5"/>
    <w:basedOn w:val="Standaard"/>
    <w:rsid w:val="00C113B5"/>
    <w:pPr>
      <w:ind w:left="1415" w:hanging="283"/>
    </w:pPr>
  </w:style>
  <w:style w:type="paragraph" w:styleId="Lijstopsomteken2">
    <w:name w:val="List Bullet 2"/>
    <w:basedOn w:val="Standaard"/>
    <w:autoRedefine/>
    <w:rsid w:val="00C113B5"/>
    <w:pPr>
      <w:tabs>
        <w:tab w:val="num" w:pos="515"/>
      </w:tabs>
      <w:ind w:left="628" w:hanging="340"/>
    </w:pPr>
  </w:style>
  <w:style w:type="paragraph" w:styleId="Lijstopsomteken3">
    <w:name w:val="List Bullet 3"/>
    <w:basedOn w:val="Standaard"/>
    <w:autoRedefine/>
    <w:rsid w:val="00C113B5"/>
    <w:pPr>
      <w:tabs>
        <w:tab w:val="num" w:pos="926"/>
      </w:tabs>
      <w:ind w:left="926" w:hanging="360"/>
    </w:pPr>
  </w:style>
  <w:style w:type="paragraph" w:styleId="Lijstopsomteken4">
    <w:name w:val="List Bullet 4"/>
    <w:basedOn w:val="Standaard"/>
    <w:autoRedefine/>
    <w:rsid w:val="00C113B5"/>
    <w:pPr>
      <w:tabs>
        <w:tab w:val="num" w:pos="1209"/>
      </w:tabs>
      <w:ind w:left="1209" w:hanging="360"/>
    </w:pPr>
  </w:style>
  <w:style w:type="paragraph" w:styleId="Lijstopsomteken5">
    <w:name w:val="List Bullet 5"/>
    <w:basedOn w:val="Standaard"/>
    <w:autoRedefine/>
    <w:rsid w:val="00C113B5"/>
    <w:pPr>
      <w:tabs>
        <w:tab w:val="num" w:pos="1492"/>
      </w:tabs>
      <w:ind w:left="1492" w:hanging="360"/>
    </w:pPr>
  </w:style>
  <w:style w:type="paragraph" w:styleId="Lijstvoortzetting">
    <w:name w:val="List Continue"/>
    <w:basedOn w:val="Standaard"/>
    <w:rsid w:val="00C113B5"/>
    <w:pPr>
      <w:spacing w:after="120"/>
      <w:ind w:left="283"/>
    </w:pPr>
  </w:style>
  <w:style w:type="paragraph" w:styleId="Lijstvoortzetting2">
    <w:name w:val="List Continue 2"/>
    <w:basedOn w:val="Standaard"/>
    <w:rsid w:val="00C113B5"/>
    <w:pPr>
      <w:spacing w:after="120"/>
      <w:ind w:left="566"/>
    </w:pPr>
  </w:style>
  <w:style w:type="paragraph" w:styleId="Lijstvoortzetting3">
    <w:name w:val="List Continue 3"/>
    <w:basedOn w:val="Standaard"/>
    <w:rsid w:val="00C113B5"/>
    <w:pPr>
      <w:spacing w:after="120"/>
      <w:ind w:left="849"/>
    </w:pPr>
  </w:style>
  <w:style w:type="paragraph" w:styleId="Lijstvoortzetting4">
    <w:name w:val="List Continue 4"/>
    <w:basedOn w:val="Standaard"/>
    <w:rsid w:val="00C113B5"/>
    <w:pPr>
      <w:spacing w:after="120"/>
      <w:ind w:left="1132"/>
    </w:pPr>
  </w:style>
  <w:style w:type="paragraph" w:styleId="Lijstvoortzetting5">
    <w:name w:val="List Continue 5"/>
    <w:basedOn w:val="Standaard"/>
    <w:rsid w:val="00C113B5"/>
    <w:pPr>
      <w:spacing w:after="120"/>
      <w:ind w:left="1415"/>
    </w:pPr>
  </w:style>
  <w:style w:type="paragraph" w:styleId="Lijstnummering">
    <w:name w:val="List Number"/>
    <w:basedOn w:val="Standaard"/>
    <w:rsid w:val="00C113B5"/>
    <w:pPr>
      <w:tabs>
        <w:tab w:val="num" w:pos="360"/>
      </w:tabs>
      <w:ind w:left="360" w:hanging="360"/>
    </w:pPr>
  </w:style>
  <w:style w:type="paragraph" w:styleId="Lijstnummering2">
    <w:name w:val="List Number 2"/>
    <w:basedOn w:val="Standaard"/>
    <w:rsid w:val="00C113B5"/>
    <w:pPr>
      <w:tabs>
        <w:tab w:val="num" w:pos="643"/>
      </w:tabs>
      <w:ind w:left="643" w:hanging="360"/>
    </w:pPr>
  </w:style>
  <w:style w:type="paragraph" w:styleId="Lijstnummering3">
    <w:name w:val="List Number 3"/>
    <w:basedOn w:val="Standaard"/>
    <w:rsid w:val="00C113B5"/>
    <w:pPr>
      <w:tabs>
        <w:tab w:val="num" w:pos="926"/>
      </w:tabs>
      <w:ind w:left="926" w:hanging="360"/>
    </w:pPr>
  </w:style>
  <w:style w:type="paragraph" w:styleId="Lijstnummering4">
    <w:name w:val="List Number 4"/>
    <w:basedOn w:val="Standaard"/>
    <w:rsid w:val="00C113B5"/>
    <w:pPr>
      <w:tabs>
        <w:tab w:val="num" w:pos="1209"/>
      </w:tabs>
      <w:ind w:left="1209" w:hanging="360"/>
    </w:pPr>
  </w:style>
  <w:style w:type="paragraph" w:styleId="Lijstnummering5">
    <w:name w:val="List Number 5"/>
    <w:basedOn w:val="Standaard"/>
    <w:rsid w:val="00C113B5"/>
    <w:pPr>
      <w:tabs>
        <w:tab w:val="num" w:pos="1492"/>
      </w:tabs>
      <w:ind w:left="1492" w:hanging="360"/>
    </w:pPr>
  </w:style>
  <w:style w:type="paragraph" w:styleId="Macrotekst">
    <w:name w:val="macro"/>
    <w:link w:val="Macroteks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kstChar">
    <w:name w:val="Macrotekst Char"/>
    <w:link w:val="Macrotekst"/>
    <w:semiHidden/>
    <w:rsid w:val="003039ED"/>
    <w:rPr>
      <w:rFonts w:ascii="Courier New" w:eastAsia="Times New Roman" w:hAnsi="Courier New"/>
      <w:lang w:val="en-GB" w:eastAsia="en-US" w:bidi="ar-SA"/>
    </w:rPr>
  </w:style>
  <w:style w:type="paragraph" w:styleId="Berichtkop">
    <w:name w:val="Message Header"/>
    <w:basedOn w:val="Standaard"/>
    <w:link w:val="Berichtkop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BerichtkopChar">
    <w:name w:val="Berichtkop Char"/>
    <w:link w:val="Berichtkop"/>
    <w:rsid w:val="003039ED"/>
    <w:rPr>
      <w:rFonts w:ascii="Arial" w:eastAsia="Times New Roman" w:hAnsi="Arial"/>
      <w:sz w:val="24"/>
      <w:szCs w:val="24"/>
      <w:shd w:val="pct20" w:color="auto" w:fill="auto"/>
      <w:lang w:eastAsia="en-US"/>
    </w:rPr>
  </w:style>
  <w:style w:type="paragraph" w:styleId="Notitiekop">
    <w:name w:val="Note Heading"/>
    <w:basedOn w:val="Standaard"/>
    <w:next w:val="Standaard"/>
    <w:link w:val="NotitiekopChar"/>
    <w:rsid w:val="00C113B5"/>
    <w:rPr>
      <w:lang w:val="x-none"/>
    </w:rPr>
  </w:style>
  <w:style w:type="character" w:customStyle="1" w:styleId="NotitiekopChar">
    <w:name w:val="Notitiekop Char"/>
    <w:link w:val="Notitiekop"/>
    <w:rsid w:val="003039ED"/>
    <w:rPr>
      <w:rFonts w:ascii="Times New Roman" w:eastAsia="Times New Roman" w:hAnsi="Times New Roman"/>
      <w:sz w:val="24"/>
      <w:lang w:eastAsia="en-US"/>
    </w:rPr>
  </w:style>
  <w:style w:type="character" w:styleId="Paginanummer">
    <w:name w:val="page number"/>
    <w:basedOn w:val="Standaardalinea-lettertype"/>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Standaard"/>
    <w:rsid w:val="00C113B5"/>
    <w:pPr>
      <w:spacing w:before="120" w:line="240" w:lineRule="exact"/>
    </w:pPr>
  </w:style>
  <w:style w:type="paragraph" w:customStyle="1" w:styleId="SeriesInfo">
    <w:name w:val="SeriesInfo"/>
    <w:basedOn w:val="Standaard"/>
    <w:rsid w:val="00C113B5"/>
    <w:pPr>
      <w:spacing w:before="120" w:line="240" w:lineRule="exact"/>
    </w:pPr>
  </w:style>
  <w:style w:type="paragraph" w:customStyle="1" w:styleId="Remark">
    <w:name w:val="Remark"/>
    <w:basedOn w:val="Standaard"/>
    <w:rsid w:val="00C113B5"/>
    <w:rPr>
      <w:color w:val="FF0000"/>
    </w:rPr>
  </w:style>
  <w:style w:type="paragraph" w:customStyle="1" w:styleId="BoxStart4">
    <w:name w:val="BoxStart4"/>
    <w:basedOn w:val="BoxStart3"/>
    <w:rsid w:val="00C113B5"/>
  </w:style>
  <w:style w:type="paragraph" w:styleId="Bibliografie">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Standaard"/>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Geenlij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structuur">
    <w:name w:val="Document Map"/>
    <w:basedOn w:val="Standaard"/>
    <w:link w:val="DocumentstructuurChar"/>
    <w:semiHidden/>
    <w:rsid w:val="00C113B5"/>
    <w:pPr>
      <w:shd w:val="clear" w:color="auto" w:fill="000080"/>
    </w:pPr>
    <w:rPr>
      <w:rFonts w:ascii="Tahoma" w:hAnsi="Tahoma"/>
      <w:sz w:val="20"/>
      <w:lang w:val="x-none"/>
    </w:rPr>
  </w:style>
  <w:style w:type="character" w:customStyle="1" w:styleId="DocumentstructuurChar">
    <w:name w:val="Documentstructuur Char"/>
    <w:link w:val="Documentstructuur"/>
    <w:semiHidden/>
    <w:rsid w:val="003039ED"/>
    <w:rPr>
      <w:rFonts w:ascii="Tahoma" w:eastAsia="Times New Roman" w:hAnsi="Tahoma" w:cs="Tahoma"/>
      <w:shd w:val="clear" w:color="auto" w:fill="000080"/>
      <w:lang w:eastAsia="en-US"/>
    </w:rPr>
  </w:style>
  <w:style w:type="paragraph" w:customStyle="1" w:styleId="video">
    <w:name w:val="video"/>
    <w:basedOn w:val="supp-file"/>
    <w:next w:val="Bijschrift"/>
    <w:rsid w:val="00C113B5"/>
    <w:pPr>
      <w:numPr>
        <w:numId w:val="14"/>
      </w:numPr>
    </w:pPr>
  </w:style>
  <w:style w:type="numbering" w:customStyle="1" w:styleId="vid">
    <w:name w:val="vid"/>
    <w:basedOn w:val="Geenlij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kstopmerking">
    <w:name w:val="annotation text"/>
    <w:basedOn w:val="Standaard"/>
    <w:link w:val="TekstopmerkingChar"/>
    <w:uiPriority w:val="99"/>
    <w:semiHidden/>
    <w:unhideWhenUsed/>
    <w:rsid w:val="00676DA0"/>
    <w:rPr>
      <w:sz w:val="20"/>
      <w:lang w:eastAsia="x-none"/>
    </w:rPr>
  </w:style>
  <w:style w:type="character" w:customStyle="1" w:styleId="TekstopmerkingChar">
    <w:name w:val="Tekst opmerking Char"/>
    <w:link w:val="Tekstopmerking"/>
    <w:uiPriority w:val="99"/>
    <w:semiHidden/>
    <w:rsid w:val="00676DA0"/>
    <w:rPr>
      <w:rFonts w:ascii="Times New Roman" w:eastAsia="Times New Roman" w:hAnsi="Times New Roman"/>
      <w:lang w:val="en-GB"/>
    </w:rPr>
  </w:style>
  <w:style w:type="paragraph" w:styleId="Onderwerpvanopmerking">
    <w:name w:val="annotation subject"/>
    <w:basedOn w:val="Tekstopmerking"/>
    <w:next w:val="Tekstopmerking"/>
    <w:link w:val="OnderwerpvanopmerkingChar"/>
    <w:uiPriority w:val="99"/>
    <w:semiHidden/>
    <w:unhideWhenUsed/>
    <w:rsid w:val="00676DA0"/>
    <w:rPr>
      <w:b/>
      <w:bCs/>
    </w:rPr>
  </w:style>
  <w:style w:type="character" w:customStyle="1" w:styleId="OnderwerpvanopmerkingChar">
    <w:name w:val="Onderwerp van opmerking Char"/>
    <w:link w:val="Onderwerpvanopmerking"/>
    <w:uiPriority w:val="99"/>
    <w:semiHidden/>
    <w:rsid w:val="00676DA0"/>
    <w:rPr>
      <w:rFonts w:ascii="Times New Roman" w:eastAsia="Times New Roman" w:hAnsi="Times New Roman"/>
      <w:b/>
      <w:bCs/>
      <w:lang w:val="en-GB"/>
    </w:rPr>
  </w:style>
  <w:style w:type="paragraph" w:styleId="Ballontekst">
    <w:name w:val="Balloon Text"/>
    <w:basedOn w:val="Standaard"/>
    <w:link w:val="BallontekstChar"/>
    <w:uiPriority w:val="99"/>
    <w:semiHidden/>
    <w:unhideWhenUsed/>
    <w:rsid w:val="00676DA0"/>
    <w:pPr>
      <w:spacing w:line="240" w:lineRule="auto"/>
    </w:pPr>
    <w:rPr>
      <w:rFonts w:ascii="Tahoma" w:hAnsi="Tahoma"/>
      <w:sz w:val="16"/>
      <w:szCs w:val="16"/>
      <w:lang w:eastAsia="x-none"/>
    </w:rPr>
  </w:style>
  <w:style w:type="character" w:customStyle="1" w:styleId="BallontekstChar">
    <w:name w:val="Ballontekst Char"/>
    <w:link w:val="Ballontekst"/>
    <w:uiPriority w:val="99"/>
    <w:semiHidden/>
    <w:rsid w:val="00676DA0"/>
    <w:rPr>
      <w:rFonts w:ascii="Tahoma" w:eastAsia="Times New Roman" w:hAnsi="Tahoma" w:cs="Tahoma"/>
      <w:sz w:val="16"/>
      <w:szCs w:val="16"/>
      <w:lang w:val="en-GB"/>
    </w:rPr>
  </w:style>
  <w:style w:type="paragraph" w:styleId="Revisie">
    <w:name w:val="Revision"/>
    <w:hidden/>
    <w:uiPriority w:val="99"/>
    <w:semiHidden/>
    <w:rsid w:val="003D707A"/>
    <w:rPr>
      <w:rFonts w:ascii="Times New Roman" w:eastAsia="Times New Roman" w:hAnsi="Times New Roman"/>
      <w:sz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113B5"/>
    <w:pPr>
      <w:spacing w:line="300" w:lineRule="exact"/>
    </w:pPr>
    <w:rPr>
      <w:rFonts w:ascii="Times New Roman" w:eastAsia="Times New Roman" w:hAnsi="Times New Roman"/>
      <w:sz w:val="24"/>
      <w:lang w:val="en-GB" w:eastAsia="en-US"/>
    </w:rPr>
  </w:style>
  <w:style w:type="paragraph" w:styleId="Kop1">
    <w:name w:val="heading 1"/>
    <w:basedOn w:val="Standaard"/>
    <w:next w:val="Standaard"/>
    <w:link w:val="Kop1Char"/>
    <w:qFormat/>
    <w:rsid w:val="00C113B5"/>
    <w:pPr>
      <w:keepNext/>
      <w:spacing w:before="240" w:after="60"/>
      <w:outlineLvl w:val="0"/>
    </w:pPr>
    <w:rPr>
      <w:rFonts w:ascii="Arial" w:hAnsi="Arial"/>
      <w:b/>
      <w:bCs/>
      <w:kern w:val="32"/>
      <w:sz w:val="32"/>
      <w:szCs w:val="32"/>
      <w:lang w:val="x-none"/>
    </w:rPr>
  </w:style>
  <w:style w:type="paragraph" w:styleId="Kop2">
    <w:name w:val="heading 2"/>
    <w:basedOn w:val="Standaard"/>
    <w:next w:val="Standaard"/>
    <w:link w:val="Kop2Char"/>
    <w:qFormat/>
    <w:rsid w:val="00C113B5"/>
    <w:pPr>
      <w:keepNext/>
      <w:numPr>
        <w:ilvl w:val="1"/>
        <w:numId w:val="1"/>
      </w:numPr>
      <w:spacing w:before="240" w:after="60" w:line="240" w:lineRule="auto"/>
      <w:outlineLvl w:val="1"/>
    </w:pPr>
    <w:rPr>
      <w:rFonts w:ascii="Arial" w:hAnsi="Arial"/>
      <w:b/>
      <w:i/>
      <w:lang w:val="x-none"/>
    </w:rPr>
  </w:style>
  <w:style w:type="paragraph" w:styleId="Kop3">
    <w:name w:val="heading 3"/>
    <w:basedOn w:val="Standaard"/>
    <w:next w:val="Standaard"/>
    <w:link w:val="Kop3Char"/>
    <w:qFormat/>
    <w:rsid w:val="00C113B5"/>
    <w:pPr>
      <w:keepNext/>
      <w:numPr>
        <w:ilvl w:val="2"/>
        <w:numId w:val="1"/>
      </w:numPr>
      <w:spacing w:before="240" w:after="60" w:line="240" w:lineRule="auto"/>
      <w:outlineLvl w:val="2"/>
    </w:pPr>
    <w:rPr>
      <w:rFonts w:ascii="Arial" w:hAnsi="Arial"/>
      <w:lang w:val="x-none"/>
    </w:rPr>
  </w:style>
  <w:style w:type="paragraph" w:styleId="Kop4">
    <w:name w:val="heading 4"/>
    <w:basedOn w:val="Standaard"/>
    <w:next w:val="Standaard"/>
    <w:link w:val="Kop4Char"/>
    <w:qFormat/>
    <w:rsid w:val="00C113B5"/>
    <w:pPr>
      <w:keepNext/>
      <w:numPr>
        <w:ilvl w:val="3"/>
        <w:numId w:val="1"/>
      </w:numPr>
      <w:spacing w:before="240" w:after="60" w:line="240" w:lineRule="auto"/>
      <w:outlineLvl w:val="3"/>
    </w:pPr>
    <w:rPr>
      <w:rFonts w:ascii="Arial" w:hAnsi="Arial"/>
      <w:b/>
      <w:lang w:val="x-none"/>
    </w:rPr>
  </w:style>
  <w:style w:type="paragraph" w:styleId="Kop5">
    <w:name w:val="heading 5"/>
    <w:basedOn w:val="Standaard"/>
    <w:next w:val="Standaard"/>
    <w:link w:val="Kop5Char"/>
    <w:qFormat/>
    <w:rsid w:val="00C113B5"/>
    <w:pPr>
      <w:numPr>
        <w:ilvl w:val="4"/>
        <w:numId w:val="1"/>
      </w:numPr>
      <w:spacing w:before="240" w:after="60" w:line="240" w:lineRule="auto"/>
      <w:outlineLvl w:val="4"/>
    </w:pPr>
    <w:rPr>
      <w:sz w:val="22"/>
      <w:lang w:val="x-none"/>
    </w:rPr>
  </w:style>
  <w:style w:type="paragraph" w:styleId="Kop6">
    <w:name w:val="heading 6"/>
    <w:basedOn w:val="Standaard"/>
    <w:next w:val="Standaard"/>
    <w:link w:val="Kop6Char"/>
    <w:qFormat/>
    <w:rsid w:val="00C113B5"/>
    <w:pPr>
      <w:numPr>
        <w:ilvl w:val="5"/>
        <w:numId w:val="1"/>
      </w:numPr>
      <w:spacing w:before="240" w:after="60" w:line="240" w:lineRule="auto"/>
      <w:outlineLvl w:val="5"/>
    </w:pPr>
    <w:rPr>
      <w:i/>
      <w:sz w:val="22"/>
      <w:lang w:val="x-none"/>
    </w:rPr>
  </w:style>
  <w:style w:type="paragraph" w:styleId="Kop7">
    <w:name w:val="heading 7"/>
    <w:basedOn w:val="Standaard"/>
    <w:next w:val="Standaard"/>
    <w:link w:val="Kop7Char"/>
    <w:qFormat/>
    <w:rsid w:val="00C113B5"/>
    <w:pPr>
      <w:numPr>
        <w:ilvl w:val="6"/>
        <w:numId w:val="1"/>
      </w:numPr>
      <w:spacing w:before="240" w:after="60" w:line="240" w:lineRule="auto"/>
      <w:outlineLvl w:val="6"/>
    </w:pPr>
    <w:rPr>
      <w:rFonts w:ascii="Arial" w:hAnsi="Arial"/>
      <w:sz w:val="20"/>
      <w:lang w:val="x-none"/>
    </w:rPr>
  </w:style>
  <w:style w:type="paragraph" w:styleId="Kop8">
    <w:name w:val="heading 8"/>
    <w:basedOn w:val="Standaard"/>
    <w:next w:val="Standaard"/>
    <w:link w:val="Kop8Char"/>
    <w:qFormat/>
    <w:rsid w:val="00C113B5"/>
    <w:pPr>
      <w:numPr>
        <w:ilvl w:val="7"/>
        <w:numId w:val="1"/>
      </w:numPr>
      <w:spacing w:before="240" w:after="60" w:line="240" w:lineRule="auto"/>
      <w:outlineLvl w:val="7"/>
    </w:pPr>
    <w:rPr>
      <w:rFonts w:ascii="Arial" w:hAnsi="Arial"/>
      <w:i/>
      <w:sz w:val="20"/>
      <w:lang w:val="x-none"/>
    </w:rPr>
  </w:style>
  <w:style w:type="paragraph" w:styleId="Kop9">
    <w:name w:val="heading 9"/>
    <w:basedOn w:val="Standaard"/>
    <w:next w:val="Standaard"/>
    <w:link w:val="Kop9Char"/>
    <w:qFormat/>
    <w:rsid w:val="00C113B5"/>
    <w:pPr>
      <w:numPr>
        <w:ilvl w:val="8"/>
        <w:numId w:val="1"/>
      </w:numPr>
      <w:spacing w:before="240" w:after="60" w:line="240" w:lineRule="auto"/>
      <w:outlineLvl w:val="8"/>
    </w:pPr>
    <w:rPr>
      <w:rFonts w:ascii="Arial" w:hAnsi="Arial"/>
      <w:b/>
      <w:i/>
      <w:sz w:val="18"/>
      <w:lang w:val="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qFormat/>
    <w:rsid w:val="00C113B5"/>
    <w:pPr>
      <w:spacing w:before="120" w:after="120" w:line="240" w:lineRule="auto"/>
    </w:pPr>
    <w:rPr>
      <w:b/>
      <w:sz w:val="20"/>
    </w:rPr>
  </w:style>
  <w:style w:type="paragraph" w:styleId="Koptekst">
    <w:name w:val="header"/>
    <w:basedOn w:val="Standaard"/>
    <w:link w:val="KoptekstChar"/>
    <w:rsid w:val="00C113B5"/>
    <w:pPr>
      <w:tabs>
        <w:tab w:val="center" w:pos="4153"/>
        <w:tab w:val="right" w:pos="8306"/>
      </w:tabs>
      <w:spacing w:line="240" w:lineRule="auto"/>
    </w:pPr>
    <w:rPr>
      <w:sz w:val="18"/>
      <w:lang w:val="x-none"/>
    </w:rPr>
  </w:style>
  <w:style w:type="character" w:styleId="Zwaar">
    <w:name w:val="Strong"/>
    <w:uiPriority w:val="22"/>
    <w:qFormat/>
    <w:rsid w:val="003039ED"/>
    <w:rPr>
      <w:b/>
      <w:bCs/>
    </w:rPr>
  </w:style>
  <w:style w:type="character" w:styleId="Nadruk">
    <w:name w:val="Emphasis"/>
    <w:uiPriority w:val="20"/>
    <w:qFormat/>
    <w:rsid w:val="003039ED"/>
    <w:rPr>
      <w:i/>
      <w:iCs/>
    </w:rPr>
  </w:style>
  <w:style w:type="character" w:styleId="Verwijzingopmerking">
    <w:name w:val="annotation reference"/>
    <w:uiPriority w:val="99"/>
    <w:semiHidden/>
    <w:unhideWhenUsed/>
    <w:rsid w:val="003039ED"/>
    <w:rPr>
      <w:sz w:val="16"/>
      <w:szCs w:val="16"/>
    </w:rPr>
  </w:style>
  <w:style w:type="character" w:customStyle="1" w:styleId="KoptekstChar">
    <w:name w:val="Koptekst Char"/>
    <w:link w:val="Koptekst"/>
    <w:rsid w:val="003039ED"/>
    <w:rPr>
      <w:rFonts w:ascii="Times New Roman" w:eastAsia="Times New Roman" w:hAnsi="Times New Roman"/>
      <w:sz w:val="18"/>
      <w:lang w:eastAsia="en-US"/>
    </w:rPr>
  </w:style>
  <w:style w:type="paragraph" w:styleId="Voettekst">
    <w:name w:val="footer"/>
    <w:basedOn w:val="Standaard"/>
    <w:link w:val="VoettekstChar"/>
    <w:rsid w:val="00C113B5"/>
    <w:pPr>
      <w:tabs>
        <w:tab w:val="center" w:pos="4153"/>
        <w:tab w:val="right" w:pos="8306"/>
      </w:tabs>
      <w:spacing w:line="240" w:lineRule="auto"/>
    </w:pPr>
    <w:rPr>
      <w:rFonts w:ascii="Arial" w:hAnsi="Arial"/>
      <w:sz w:val="20"/>
      <w:lang w:val="x-none"/>
    </w:rPr>
  </w:style>
  <w:style w:type="character" w:customStyle="1" w:styleId="VoettekstChar">
    <w:name w:val="Voettekst Char"/>
    <w:link w:val="Voettekst"/>
    <w:rsid w:val="003039ED"/>
    <w:rPr>
      <w:rFonts w:ascii="Arial" w:eastAsia="Times New Roman" w:hAnsi="Arial"/>
      <w:lang w:eastAsia="en-US"/>
    </w:rPr>
  </w:style>
  <w:style w:type="character" w:customStyle="1" w:styleId="Kop1Char">
    <w:name w:val="Kop 1 Char"/>
    <w:link w:val="Kop1"/>
    <w:rsid w:val="003039ED"/>
    <w:rPr>
      <w:rFonts w:ascii="Arial" w:eastAsia="Times New Roman" w:hAnsi="Arial"/>
      <w:b/>
      <w:bCs/>
      <w:kern w:val="32"/>
      <w:sz w:val="32"/>
      <w:szCs w:val="32"/>
      <w:lang w:eastAsia="en-US"/>
    </w:rPr>
  </w:style>
  <w:style w:type="character" w:customStyle="1" w:styleId="Kop2Char">
    <w:name w:val="Kop 2 Char"/>
    <w:link w:val="Kop2"/>
    <w:rsid w:val="003039ED"/>
    <w:rPr>
      <w:rFonts w:ascii="Arial" w:eastAsia="Times New Roman" w:hAnsi="Arial"/>
      <w:b/>
      <w:i/>
      <w:sz w:val="24"/>
      <w:lang w:eastAsia="en-US"/>
    </w:rPr>
  </w:style>
  <w:style w:type="character" w:customStyle="1" w:styleId="Kop3Char">
    <w:name w:val="Kop 3 Char"/>
    <w:link w:val="Kop3"/>
    <w:rsid w:val="003039ED"/>
    <w:rPr>
      <w:rFonts w:ascii="Arial" w:eastAsia="Times New Roman" w:hAnsi="Arial"/>
      <w:sz w:val="24"/>
      <w:lang w:eastAsia="en-US"/>
    </w:rPr>
  </w:style>
  <w:style w:type="character" w:customStyle="1" w:styleId="Kop4Char">
    <w:name w:val="Kop 4 Char"/>
    <w:link w:val="Kop4"/>
    <w:rsid w:val="003039ED"/>
    <w:rPr>
      <w:rFonts w:ascii="Arial" w:eastAsia="Times New Roman" w:hAnsi="Arial"/>
      <w:b/>
      <w:sz w:val="24"/>
      <w:lang w:eastAsia="en-US"/>
    </w:rPr>
  </w:style>
  <w:style w:type="character" w:customStyle="1" w:styleId="Kop5Char">
    <w:name w:val="Kop 5 Char"/>
    <w:link w:val="Kop5"/>
    <w:rsid w:val="003039ED"/>
    <w:rPr>
      <w:rFonts w:ascii="Times New Roman" w:eastAsia="Times New Roman" w:hAnsi="Times New Roman"/>
      <w:sz w:val="22"/>
      <w:lang w:eastAsia="en-US"/>
    </w:rPr>
  </w:style>
  <w:style w:type="character" w:customStyle="1" w:styleId="Kop6Char">
    <w:name w:val="Kop 6 Char"/>
    <w:link w:val="Kop6"/>
    <w:rsid w:val="003039ED"/>
    <w:rPr>
      <w:rFonts w:ascii="Times New Roman" w:eastAsia="Times New Roman" w:hAnsi="Times New Roman"/>
      <w:i/>
      <w:sz w:val="22"/>
      <w:lang w:eastAsia="en-US"/>
    </w:rPr>
  </w:style>
  <w:style w:type="character" w:customStyle="1" w:styleId="Kop7Char">
    <w:name w:val="Kop 7 Char"/>
    <w:link w:val="Kop7"/>
    <w:rsid w:val="003039ED"/>
    <w:rPr>
      <w:rFonts w:ascii="Arial" w:eastAsia="Times New Roman" w:hAnsi="Arial"/>
      <w:lang w:eastAsia="en-US"/>
    </w:rPr>
  </w:style>
  <w:style w:type="character" w:customStyle="1" w:styleId="Kop8Char">
    <w:name w:val="Kop 8 Char"/>
    <w:link w:val="Kop8"/>
    <w:rsid w:val="003039ED"/>
    <w:rPr>
      <w:rFonts w:ascii="Arial" w:eastAsia="Times New Roman" w:hAnsi="Arial"/>
      <w:i/>
      <w:lang w:eastAsia="en-US"/>
    </w:rPr>
  </w:style>
  <w:style w:type="character" w:customStyle="1" w:styleId="Kop9Char">
    <w:name w:val="Kop 9 Char"/>
    <w:link w:val="Kop9"/>
    <w:rsid w:val="003039ED"/>
    <w:rPr>
      <w:rFonts w:ascii="Arial" w:eastAsia="Times New Roman" w:hAnsi="Arial"/>
      <w:b/>
      <w:i/>
      <w:sz w:val="18"/>
      <w:lang w:eastAsia="en-US"/>
    </w:rPr>
  </w:style>
  <w:style w:type="paragraph" w:customStyle="1" w:styleId="Abbreviations">
    <w:name w:val="Abbreviations"/>
    <w:basedOn w:val="Standaard"/>
    <w:rsid w:val="00C113B5"/>
    <w:pPr>
      <w:spacing w:line="240" w:lineRule="auto"/>
    </w:pPr>
  </w:style>
  <w:style w:type="paragraph" w:customStyle="1" w:styleId="AbstractPara">
    <w:name w:val="AbstractPara"/>
    <w:basedOn w:val="Standaard"/>
    <w:rsid w:val="00C113B5"/>
    <w:pPr>
      <w:spacing w:line="240" w:lineRule="auto"/>
    </w:pPr>
  </w:style>
  <w:style w:type="paragraph" w:customStyle="1" w:styleId="AbstractTitle">
    <w:name w:val="AbstractTitle"/>
    <w:basedOn w:val="Standaard"/>
    <w:next w:val="AbstractPara"/>
    <w:rsid w:val="00C113B5"/>
    <w:pPr>
      <w:spacing w:before="120" w:line="240" w:lineRule="exact"/>
      <w:outlineLvl w:val="1"/>
    </w:pPr>
    <w:rPr>
      <w:b/>
      <w:sz w:val="26"/>
    </w:rPr>
  </w:style>
  <w:style w:type="paragraph" w:customStyle="1" w:styleId="Accepted">
    <w:name w:val="Accepted"/>
    <w:basedOn w:val="Standaard"/>
    <w:rsid w:val="00C113B5"/>
    <w:pPr>
      <w:spacing w:before="120" w:line="240" w:lineRule="exact"/>
    </w:pPr>
  </w:style>
  <w:style w:type="paragraph" w:customStyle="1" w:styleId="Acknowledge">
    <w:name w:val="Acknowledge"/>
    <w:basedOn w:val="Standaard"/>
    <w:rsid w:val="00C113B5"/>
    <w:pPr>
      <w:spacing w:line="240" w:lineRule="auto"/>
    </w:pPr>
  </w:style>
  <w:style w:type="paragraph" w:customStyle="1" w:styleId="Address">
    <w:name w:val="Address"/>
    <w:basedOn w:val="Standaard"/>
    <w:rsid w:val="00C113B5"/>
    <w:pPr>
      <w:numPr>
        <w:numId w:val="2"/>
      </w:numPr>
      <w:spacing w:before="120" w:after="40" w:line="240" w:lineRule="auto"/>
    </w:pPr>
  </w:style>
  <w:style w:type="paragraph" w:customStyle="1" w:styleId="Author">
    <w:name w:val="Author"/>
    <w:basedOn w:val="Standaard"/>
    <w:next w:val="Standaard"/>
    <w:rsid w:val="00C113B5"/>
    <w:pPr>
      <w:spacing w:before="80" w:line="240" w:lineRule="auto"/>
    </w:pPr>
  </w:style>
  <w:style w:type="paragraph" w:customStyle="1" w:styleId="AuthoredBy">
    <w:name w:val="AuthoredBy"/>
    <w:basedOn w:val="Standaard"/>
    <w:rsid w:val="00C113B5"/>
    <w:pPr>
      <w:spacing w:line="240" w:lineRule="auto"/>
    </w:pPr>
  </w:style>
  <w:style w:type="paragraph" w:customStyle="1" w:styleId="Banner">
    <w:name w:val="Banner"/>
    <w:basedOn w:val="Standaard"/>
    <w:rsid w:val="00C113B5"/>
    <w:pPr>
      <w:spacing w:before="120" w:line="280" w:lineRule="exact"/>
    </w:pPr>
    <w:rPr>
      <w:i/>
      <w:sz w:val="28"/>
    </w:rPr>
  </w:style>
  <w:style w:type="paragraph" w:customStyle="1" w:styleId="BoxEnd">
    <w:name w:val="BoxEnd"/>
    <w:basedOn w:val="Standaard"/>
    <w:rsid w:val="00C113B5"/>
    <w:pPr>
      <w:pBdr>
        <w:bottom w:val="single" w:sz="12" w:space="1" w:color="auto"/>
        <w:right w:val="single" w:sz="12" w:space="1" w:color="auto"/>
      </w:pBdr>
      <w:spacing w:after="120" w:line="240" w:lineRule="auto"/>
    </w:pPr>
  </w:style>
  <w:style w:type="paragraph" w:customStyle="1" w:styleId="BoxStart1">
    <w:name w:val="BoxStart1"/>
    <w:basedOn w:val="Standaard"/>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Standaard"/>
    <w:rsid w:val="00C113B5"/>
    <w:pPr>
      <w:spacing w:before="60" w:line="240" w:lineRule="exact"/>
      <w:ind w:left="288" w:right="288"/>
    </w:pPr>
  </w:style>
  <w:style w:type="paragraph" w:styleId="Titel">
    <w:name w:val="Title"/>
    <w:basedOn w:val="Standaard"/>
    <w:link w:val="TitelChar"/>
    <w:qFormat/>
    <w:rsid w:val="00C113B5"/>
    <w:pPr>
      <w:spacing w:before="60" w:after="60"/>
      <w:outlineLvl w:val="0"/>
    </w:pPr>
    <w:rPr>
      <w:b/>
      <w:sz w:val="28"/>
      <w:lang w:val="x-none"/>
    </w:rPr>
  </w:style>
  <w:style w:type="character" w:customStyle="1" w:styleId="TitelChar">
    <w:name w:val="Titel Char"/>
    <w:link w:val="Titel"/>
    <w:rsid w:val="003039ED"/>
    <w:rPr>
      <w:rFonts w:ascii="Times New Roman" w:eastAsia="Times New Roman" w:hAnsi="Times New Roman"/>
      <w:b/>
      <w:sz w:val="28"/>
      <w:lang w:eastAsia="en-US"/>
    </w:rPr>
  </w:style>
  <w:style w:type="paragraph" w:customStyle="1" w:styleId="Conflict">
    <w:name w:val="Conflict"/>
    <w:basedOn w:val="Standaard"/>
    <w:rsid w:val="00C113B5"/>
    <w:pPr>
      <w:spacing w:before="120" w:after="120" w:line="240" w:lineRule="auto"/>
    </w:pPr>
  </w:style>
  <w:style w:type="paragraph" w:customStyle="1" w:styleId="Correspdent">
    <w:name w:val="Correspdent"/>
    <w:basedOn w:val="Standaard"/>
    <w:rsid w:val="00C113B5"/>
    <w:pPr>
      <w:spacing w:line="240" w:lineRule="auto"/>
    </w:pPr>
  </w:style>
  <w:style w:type="paragraph" w:customStyle="1" w:styleId="Credit">
    <w:name w:val="Credit"/>
    <w:basedOn w:val="Bijschrift"/>
    <w:rsid w:val="00C113B5"/>
    <w:rPr>
      <w:sz w:val="18"/>
    </w:rPr>
  </w:style>
  <w:style w:type="paragraph" w:customStyle="1" w:styleId="Article">
    <w:name w:val="Article"/>
    <w:basedOn w:val="Standaard"/>
    <w:rsid w:val="00C113B5"/>
    <w:pPr>
      <w:keepNext/>
      <w:suppressAutoHyphens/>
      <w:spacing w:before="120" w:after="60" w:line="240" w:lineRule="auto"/>
    </w:pPr>
    <w:rPr>
      <w:rFonts w:ascii="Arial" w:hAnsi="Arial"/>
      <w:b/>
      <w:noProof/>
      <w:sz w:val="18"/>
    </w:rPr>
  </w:style>
  <w:style w:type="paragraph" w:customStyle="1" w:styleId="Para">
    <w:name w:val="Para"/>
    <w:basedOn w:val="Standaard"/>
    <w:rsid w:val="00C113B5"/>
    <w:pPr>
      <w:spacing w:line="360" w:lineRule="auto"/>
      <w:ind w:firstLine="288"/>
    </w:pPr>
  </w:style>
  <w:style w:type="paragraph" w:customStyle="1" w:styleId="Equation">
    <w:name w:val="Equation"/>
    <w:basedOn w:val="Standaard"/>
    <w:rsid w:val="00C113B5"/>
    <w:pPr>
      <w:spacing w:line="240" w:lineRule="auto"/>
    </w:pPr>
    <w:rPr>
      <w:b/>
      <w:i/>
    </w:rPr>
  </w:style>
  <w:style w:type="paragraph" w:customStyle="1" w:styleId="FigLeg">
    <w:name w:val="FigLeg"/>
    <w:basedOn w:val="Standaard"/>
    <w:rsid w:val="00C113B5"/>
    <w:pPr>
      <w:spacing w:line="240" w:lineRule="auto"/>
    </w:pPr>
  </w:style>
  <w:style w:type="paragraph" w:customStyle="1" w:styleId="Figure">
    <w:name w:val="Figure"/>
    <w:basedOn w:val="Standaard"/>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Standaard"/>
    <w:rsid w:val="00C113B5"/>
    <w:pPr>
      <w:spacing w:line="240" w:lineRule="auto"/>
    </w:pPr>
  </w:style>
  <w:style w:type="character" w:styleId="Voetnootmarkering">
    <w:name w:val="footnote reference"/>
    <w:semiHidden/>
    <w:rsid w:val="00C113B5"/>
    <w:rPr>
      <w:vertAlign w:val="superscript"/>
    </w:rPr>
  </w:style>
  <w:style w:type="paragraph" w:styleId="Voetnoottekst">
    <w:name w:val="footnote text"/>
    <w:basedOn w:val="Standaard"/>
    <w:link w:val="VoetnoottekstChar"/>
    <w:semiHidden/>
    <w:rsid w:val="00C113B5"/>
    <w:pPr>
      <w:spacing w:line="240" w:lineRule="auto"/>
    </w:pPr>
    <w:rPr>
      <w:sz w:val="20"/>
      <w:lang w:val="x-none"/>
    </w:rPr>
  </w:style>
  <w:style w:type="character" w:customStyle="1" w:styleId="VoetnoottekstChar">
    <w:name w:val="Voetnoottekst Char"/>
    <w:link w:val="Voetnoottekst"/>
    <w:semiHidden/>
    <w:rsid w:val="003039ED"/>
    <w:rPr>
      <w:rFonts w:ascii="Times New Roman" w:eastAsia="Times New Roman" w:hAnsi="Times New Roman"/>
      <w:lang w:eastAsia="en-US"/>
    </w:rPr>
  </w:style>
  <w:style w:type="paragraph" w:customStyle="1" w:styleId="Funding">
    <w:name w:val="Funding"/>
    <w:basedOn w:val="Standaard"/>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Standaard"/>
    <w:rsid w:val="00C113B5"/>
    <w:pPr>
      <w:keepNext/>
      <w:suppressAutoHyphens/>
      <w:spacing w:before="120" w:line="280" w:lineRule="exact"/>
      <w:outlineLvl w:val="1"/>
    </w:pPr>
    <w:rPr>
      <w:b/>
    </w:rPr>
  </w:style>
  <w:style w:type="paragraph" w:customStyle="1" w:styleId="HeadB">
    <w:name w:val="HeadB"/>
    <w:basedOn w:val="Standaard"/>
    <w:rsid w:val="00C113B5"/>
    <w:pPr>
      <w:keepNext/>
      <w:suppressAutoHyphens/>
      <w:spacing w:before="60" w:line="280" w:lineRule="exact"/>
      <w:outlineLvl w:val="2"/>
    </w:pPr>
    <w:rPr>
      <w:b/>
      <w:sz w:val="20"/>
    </w:rPr>
  </w:style>
  <w:style w:type="paragraph" w:customStyle="1" w:styleId="HeadC">
    <w:name w:val="HeadC"/>
    <w:basedOn w:val="Standaard"/>
    <w:rsid w:val="00C113B5"/>
    <w:pPr>
      <w:keepNext/>
      <w:suppressAutoHyphens/>
      <w:spacing w:before="60" w:line="280" w:lineRule="exact"/>
      <w:outlineLvl w:val="3"/>
    </w:pPr>
    <w:rPr>
      <w:i/>
      <w:sz w:val="20"/>
    </w:rPr>
  </w:style>
  <w:style w:type="paragraph" w:customStyle="1" w:styleId="Keywords">
    <w:name w:val="Keywords"/>
    <w:basedOn w:val="Standaard"/>
    <w:rsid w:val="00C113B5"/>
    <w:pPr>
      <w:spacing w:line="240" w:lineRule="auto"/>
    </w:pPr>
  </w:style>
  <w:style w:type="paragraph" w:styleId="Lijstopsomteken">
    <w:name w:val="List Bullet"/>
    <w:basedOn w:val="Standaard"/>
    <w:autoRedefine/>
    <w:rsid w:val="00C113B5"/>
    <w:pPr>
      <w:tabs>
        <w:tab w:val="num" w:pos="360"/>
      </w:tabs>
      <w:spacing w:line="240" w:lineRule="auto"/>
      <w:ind w:left="360" w:hanging="360"/>
    </w:pPr>
  </w:style>
  <w:style w:type="paragraph" w:customStyle="1" w:styleId="List1">
    <w:name w:val="List1"/>
    <w:basedOn w:val="Standaard"/>
    <w:rsid w:val="00C113B5"/>
    <w:pPr>
      <w:spacing w:before="40" w:after="120" w:line="240" w:lineRule="exact"/>
    </w:pPr>
  </w:style>
  <w:style w:type="paragraph" w:customStyle="1" w:styleId="List2">
    <w:name w:val="List2"/>
    <w:basedOn w:val="Standaard"/>
    <w:rsid w:val="00C113B5"/>
    <w:pPr>
      <w:spacing w:before="40" w:line="240" w:lineRule="exact"/>
      <w:ind w:left="720"/>
    </w:pPr>
  </w:style>
  <w:style w:type="paragraph" w:customStyle="1" w:styleId="ListPara">
    <w:name w:val="ListPara"/>
    <w:basedOn w:val="Standaard"/>
    <w:rsid w:val="00C113B5"/>
    <w:pPr>
      <w:spacing w:line="240" w:lineRule="auto"/>
      <w:ind w:left="720"/>
    </w:pPr>
  </w:style>
  <w:style w:type="paragraph" w:customStyle="1" w:styleId="Miscellaneous">
    <w:name w:val="Miscellaneous"/>
    <w:basedOn w:val="Standaard"/>
    <w:rsid w:val="00C113B5"/>
    <w:pPr>
      <w:spacing w:before="120" w:line="240" w:lineRule="exact"/>
    </w:pPr>
  </w:style>
  <w:style w:type="paragraph" w:customStyle="1" w:styleId="MoreInfo">
    <w:name w:val="MoreInfo"/>
    <w:basedOn w:val="Standaard"/>
    <w:rsid w:val="00C113B5"/>
    <w:pPr>
      <w:spacing w:before="120" w:line="240" w:lineRule="auto"/>
    </w:pPr>
  </w:style>
  <w:style w:type="paragraph" w:customStyle="1" w:styleId="MoreInfoWeb">
    <w:name w:val="MoreInfoWeb"/>
    <w:basedOn w:val="Standaard"/>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Standaard"/>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Standaard"/>
    <w:rsid w:val="00C113B5"/>
    <w:pPr>
      <w:outlineLvl w:val="4"/>
    </w:pPr>
    <w:rPr>
      <w:sz w:val="16"/>
    </w:rPr>
  </w:style>
  <w:style w:type="paragraph" w:customStyle="1" w:styleId="Participators">
    <w:name w:val="Participators"/>
    <w:basedOn w:val="Standaard"/>
    <w:rsid w:val="00C113B5"/>
    <w:pPr>
      <w:spacing w:before="120" w:after="120"/>
    </w:pPr>
  </w:style>
  <w:style w:type="paragraph" w:customStyle="1" w:styleId="Position">
    <w:name w:val="Position"/>
    <w:basedOn w:val="Standaard"/>
    <w:next w:val="Standaard"/>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Standaard"/>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Standaard"/>
    <w:rsid w:val="00C113B5"/>
    <w:pPr>
      <w:numPr>
        <w:numId w:val="7"/>
      </w:numPr>
      <w:spacing w:before="40" w:line="360" w:lineRule="auto"/>
    </w:pPr>
  </w:style>
  <w:style w:type="paragraph" w:customStyle="1" w:styleId="RelatedTo">
    <w:name w:val="RelatedTo"/>
    <w:basedOn w:val="Standaard"/>
    <w:rsid w:val="00C113B5"/>
  </w:style>
  <w:style w:type="paragraph" w:customStyle="1" w:styleId="RelatedToWeb">
    <w:name w:val="RelatedToWeb"/>
    <w:basedOn w:val="Standaard"/>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Standaard"/>
    <w:rsid w:val="00C113B5"/>
    <w:rPr>
      <w:i/>
    </w:rPr>
  </w:style>
  <w:style w:type="paragraph" w:customStyle="1" w:styleId="ShortTitle">
    <w:name w:val="ShortTitle"/>
    <w:basedOn w:val="Standaard"/>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Ondertitel">
    <w:name w:val="Subtitle"/>
    <w:basedOn w:val="Standaard"/>
    <w:link w:val="OndertitelChar"/>
    <w:qFormat/>
    <w:rsid w:val="00C113B5"/>
    <w:pPr>
      <w:spacing w:after="60"/>
      <w:outlineLvl w:val="1"/>
    </w:pPr>
    <w:rPr>
      <w:i/>
      <w:lang w:val="x-none"/>
    </w:rPr>
  </w:style>
  <w:style w:type="character" w:customStyle="1" w:styleId="OndertitelChar">
    <w:name w:val="Ondertitel Char"/>
    <w:link w:val="Ondertitel"/>
    <w:rsid w:val="003039ED"/>
    <w:rPr>
      <w:rFonts w:ascii="Times New Roman" w:eastAsia="Times New Roman" w:hAnsi="Times New Roman"/>
      <w:i/>
      <w:sz w:val="24"/>
      <w:lang w:eastAsia="en-US"/>
    </w:rPr>
  </w:style>
  <w:style w:type="paragraph" w:customStyle="1" w:styleId="Ondertitel1">
    <w:name w:val="Ondertitel1"/>
    <w:basedOn w:val="Ondertitel"/>
    <w:rsid w:val="00C113B5"/>
  </w:style>
  <w:style w:type="paragraph" w:customStyle="1" w:styleId="Table">
    <w:name w:val="Table"/>
    <w:basedOn w:val="Standaard"/>
    <w:rsid w:val="00C113B5"/>
    <w:pPr>
      <w:numPr>
        <w:numId w:val="5"/>
      </w:numPr>
      <w:tabs>
        <w:tab w:val="left" w:pos="1021"/>
      </w:tabs>
    </w:pPr>
    <w:rPr>
      <w:i/>
    </w:rPr>
  </w:style>
  <w:style w:type="paragraph" w:customStyle="1" w:styleId="TableNote">
    <w:name w:val="TableNote"/>
    <w:basedOn w:val="Standaard"/>
    <w:rsid w:val="00C113B5"/>
  </w:style>
  <w:style w:type="character" w:customStyle="1" w:styleId="TableRef">
    <w:name w:val="TableRef"/>
    <w:rsid w:val="00C113B5"/>
    <w:rPr>
      <w:color w:val="0000FF"/>
      <w:vertAlign w:val="superscript"/>
    </w:rPr>
  </w:style>
  <w:style w:type="paragraph" w:customStyle="1" w:styleId="TableTitle">
    <w:name w:val="TableTitle"/>
    <w:basedOn w:val="Standaard"/>
    <w:rsid w:val="00C113B5"/>
  </w:style>
  <w:style w:type="paragraph" w:customStyle="1" w:styleId="Topic">
    <w:name w:val="Topic"/>
    <w:basedOn w:val="Standaard"/>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Standaard"/>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GevolgdeHyperlink">
    <w:name w:val="FollowedHyperlink"/>
    <w:rsid w:val="00C113B5"/>
    <w:rPr>
      <w:color w:val="800080"/>
      <w:u w:val="single"/>
    </w:rPr>
  </w:style>
  <w:style w:type="character" w:styleId="Hyperlink">
    <w:name w:val="Hyperlink"/>
    <w:rsid w:val="00C113B5"/>
    <w:rPr>
      <w:color w:val="0000FF"/>
      <w:u w:val="single"/>
    </w:rPr>
  </w:style>
  <w:style w:type="character" w:styleId="Regelnummer">
    <w:name w:val="line number"/>
    <w:basedOn w:val="Standaardalinea-lettertype"/>
    <w:rsid w:val="00C113B5"/>
  </w:style>
  <w:style w:type="paragraph" w:styleId="Lijst">
    <w:name w:val="List"/>
    <w:basedOn w:val="Standaard"/>
    <w:rsid w:val="00C113B5"/>
    <w:pPr>
      <w:ind w:left="283" w:hanging="283"/>
    </w:pPr>
  </w:style>
  <w:style w:type="paragraph" w:styleId="Lijst2">
    <w:name w:val="List 2"/>
    <w:basedOn w:val="Standaard"/>
    <w:rsid w:val="00C113B5"/>
    <w:pPr>
      <w:ind w:left="566" w:hanging="283"/>
    </w:pPr>
  </w:style>
  <w:style w:type="paragraph" w:styleId="Lijst3">
    <w:name w:val="List 3"/>
    <w:basedOn w:val="Standaard"/>
    <w:rsid w:val="00C113B5"/>
    <w:pPr>
      <w:ind w:left="849" w:hanging="283"/>
    </w:pPr>
  </w:style>
  <w:style w:type="paragraph" w:styleId="Lijst4">
    <w:name w:val="List 4"/>
    <w:basedOn w:val="Standaard"/>
    <w:rsid w:val="00C113B5"/>
    <w:pPr>
      <w:ind w:left="1132" w:hanging="283"/>
    </w:pPr>
  </w:style>
  <w:style w:type="paragraph" w:styleId="Lijst5">
    <w:name w:val="List 5"/>
    <w:basedOn w:val="Standaard"/>
    <w:rsid w:val="00C113B5"/>
    <w:pPr>
      <w:ind w:left="1415" w:hanging="283"/>
    </w:pPr>
  </w:style>
  <w:style w:type="paragraph" w:styleId="Lijstopsomteken2">
    <w:name w:val="List Bullet 2"/>
    <w:basedOn w:val="Standaard"/>
    <w:autoRedefine/>
    <w:rsid w:val="00C113B5"/>
    <w:pPr>
      <w:tabs>
        <w:tab w:val="num" w:pos="515"/>
      </w:tabs>
      <w:ind w:left="628" w:hanging="340"/>
    </w:pPr>
  </w:style>
  <w:style w:type="paragraph" w:styleId="Lijstopsomteken3">
    <w:name w:val="List Bullet 3"/>
    <w:basedOn w:val="Standaard"/>
    <w:autoRedefine/>
    <w:rsid w:val="00C113B5"/>
    <w:pPr>
      <w:tabs>
        <w:tab w:val="num" w:pos="926"/>
      </w:tabs>
      <w:ind w:left="926" w:hanging="360"/>
    </w:pPr>
  </w:style>
  <w:style w:type="paragraph" w:styleId="Lijstopsomteken4">
    <w:name w:val="List Bullet 4"/>
    <w:basedOn w:val="Standaard"/>
    <w:autoRedefine/>
    <w:rsid w:val="00C113B5"/>
    <w:pPr>
      <w:tabs>
        <w:tab w:val="num" w:pos="1209"/>
      </w:tabs>
      <w:ind w:left="1209" w:hanging="360"/>
    </w:pPr>
  </w:style>
  <w:style w:type="paragraph" w:styleId="Lijstopsomteken5">
    <w:name w:val="List Bullet 5"/>
    <w:basedOn w:val="Standaard"/>
    <w:autoRedefine/>
    <w:rsid w:val="00C113B5"/>
    <w:pPr>
      <w:tabs>
        <w:tab w:val="num" w:pos="1492"/>
      </w:tabs>
      <w:ind w:left="1492" w:hanging="360"/>
    </w:pPr>
  </w:style>
  <w:style w:type="paragraph" w:styleId="Lijstvoortzetting">
    <w:name w:val="List Continue"/>
    <w:basedOn w:val="Standaard"/>
    <w:rsid w:val="00C113B5"/>
    <w:pPr>
      <w:spacing w:after="120"/>
      <w:ind w:left="283"/>
    </w:pPr>
  </w:style>
  <w:style w:type="paragraph" w:styleId="Lijstvoortzetting2">
    <w:name w:val="List Continue 2"/>
    <w:basedOn w:val="Standaard"/>
    <w:rsid w:val="00C113B5"/>
    <w:pPr>
      <w:spacing w:after="120"/>
      <w:ind w:left="566"/>
    </w:pPr>
  </w:style>
  <w:style w:type="paragraph" w:styleId="Lijstvoortzetting3">
    <w:name w:val="List Continue 3"/>
    <w:basedOn w:val="Standaard"/>
    <w:rsid w:val="00C113B5"/>
    <w:pPr>
      <w:spacing w:after="120"/>
      <w:ind w:left="849"/>
    </w:pPr>
  </w:style>
  <w:style w:type="paragraph" w:styleId="Lijstvoortzetting4">
    <w:name w:val="List Continue 4"/>
    <w:basedOn w:val="Standaard"/>
    <w:rsid w:val="00C113B5"/>
    <w:pPr>
      <w:spacing w:after="120"/>
      <w:ind w:left="1132"/>
    </w:pPr>
  </w:style>
  <w:style w:type="paragraph" w:styleId="Lijstvoortzetting5">
    <w:name w:val="List Continue 5"/>
    <w:basedOn w:val="Standaard"/>
    <w:rsid w:val="00C113B5"/>
    <w:pPr>
      <w:spacing w:after="120"/>
      <w:ind w:left="1415"/>
    </w:pPr>
  </w:style>
  <w:style w:type="paragraph" w:styleId="Lijstnummering">
    <w:name w:val="List Number"/>
    <w:basedOn w:val="Standaard"/>
    <w:rsid w:val="00C113B5"/>
    <w:pPr>
      <w:tabs>
        <w:tab w:val="num" w:pos="360"/>
      </w:tabs>
      <w:ind w:left="360" w:hanging="360"/>
    </w:pPr>
  </w:style>
  <w:style w:type="paragraph" w:styleId="Lijstnummering2">
    <w:name w:val="List Number 2"/>
    <w:basedOn w:val="Standaard"/>
    <w:rsid w:val="00C113B5"/>
    <w:pPr>
      <w:tabs>
        <w:tab w:val="num" w:pos="643"/>
      </w:tabs>
      <w:ind w:left="643" w:hanging="360"/>
    </w:pPr>
  </w:style>
  <w:style w:type="paragraph" w:styleId="Lijstnummering3">
    <w:name w:val="List Number 3"/>
    <w:basedOn w:val="Standaard"/>
    <w:rsid w:val="00C113B5"/>
    <w:pPr>
      <w:tabs>
        <w:tab w:val="num" w:pos="926"/>
      </w:tabs>
      <w:ind w:left="926" w:hanging="360"/>
    </w:pPr>
  </w:style>
  <w:style w:type="paragraph" w:styleId="Lijstnummering4">
    <w:name w:val="List Number 4"/>
    <w:basedOn w:val="Standaard"/>
    <w:rsid w:val="00C113B5"/>
    <w:pPr>
      <w:tabs>
        <w:tab w:val="num" w:pos="1209"/>
      </w:tabs>
      <w:ind w:left="1209" w:hanging="360"/>
    </w:pPr>
  </w:style>
  <w:style w:type="paragraph" w:styleId="Lijstnummering5">
    <w:name w:val="List Number 5"/>
    <w:basedOn w:val="Standaard"/>
    <w:rsid w:val="00C113B5"/>
    <w:pPr>
      <w:tabs>
        <w:tab w:val="num" w:pos="1492"/>
      </w:tabs>
      <w:ind w:left="1492" w:hanging="360"/>
    </w:pPr>
  </w:style>
  <w:style w:type="paragraph" w:styleId="Macrotekst">
    <w:name w:val="macro"/>
    <w:link w:val="Macroteks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kstChar">
    <w:name w:val="Macrotekst Char"/>
    <w:link w:val="Macrotekst"/>
    <w:semiHidden/>
    <w:rsid w:val="003039ED"/>
    <w:rPr>
      <w:rFonts w:ascii="Courier New" w:eastAsia="Times New Roman" w:hAnsi="Courier New"/>
      <w:lang w:val="en-GB" w:eastAsia="en-US" w:bidi="ar-SA"/>
    </w:rPr>
  </w:style>
  <w:style w:type="paragraph" w:styleId="Berichtkop">
    <w:name w:val="Message Header"/>
    <w:basedOn w:val="Standaard"/>
    <w:link w:val="Berichtkop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BerichtkopChar">
    <w:name w:val="Berichtkop Char"/>
    <w:link w:val="Berichtkop"/>
    <w:rsid w:val="003039ED"/>
    <w:rPr>
      <w:rFonts w:ascii="Arial" w:eastAsia="Times New Roman" w:hAnsi="Arial"/>
      <w:sz w:val="24"/>
      <w:szCs w:val="24"/>
      <w:shd w:val="pct20" w:color="auto" w:fill="auto"/>
      <w:lang w:eastAsia="en-US"/>
    </w:rPr>
  </w:style>
  <w:style w:type="paragraph" w:styleId="Notitiekop">
    <w:name w:val="Note Heading"/>
    <w:basedOn w:val="Standaard"/>
    <w:next w:val="Standaard"/>
    <w:link w:val="NotitiekopChar"/>
    <w:rsid w:val="00C113B5"/>
    <w:rPr>
      <w:lang w:val="x-none"/>
    </w:rPr>
  </w:style>
  <w:style w:type="character" w:customStyle="1" w:styleId="NotitiekopChar">
    <w:name w:val="Notitiekop Char"/>
    <w:link w:val="Notitiekop"/>
    <w:rsid w:val="003039ED"/>
    <w:rPr>
      <w:rFonts w:ascii="Times New Roman" w:eastAsia="Times New Roman" w:hAnsi="Times New Roman"/>
      <w:sz w:val="24"/>
      <w:lang w:eastAsia="en-US"/>
    </w:rPr>
  </w:style>
  <w:style w:type="character" w:styleId="Paginanummer">
    <w:name w:val="page number"/>
    <w:basedOn w:val="Standaardalinea-lettertype"/>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Standaard"/>
    <w:rsid w:val="00C113B5"/>
    <w:pPr>
      <w:spacing w:before="120" w:line="240" w:lineRule="exact"/>
    </w:pPr>
  </w:style>
  <w:style w:type="paragraph" w:customStyle="1" w:styleId="SeriesInfo">
    <w:name w:val="SeriesInfo"/>
    <w:basedOn w:val="Standaard"/>
    <w:rsid w:val="00C113B5"/>
    <w:pPr>
      <w:spacing w:before="120" w:line="240" w:lineRule="exact"/>
    </w:pPr>
  </w:style>
  <w:style w:type="paragraph" w:customStyle="1" w:styleId="Remark">
    <w:name w:val="Remark"/>
    <w:basedOn w:val="Standaard"/>
    <w:rsid w:val="00C113B5"/>
    <w:rPr>
      <w:color w:val="FF0000"/>
    </w:rPr>
  </w:style>
  <w:style w:type="paragraph" w:customStyle="1" w:styleId="BoxStart4">
    <w:name w:val="BoxStart4"/>
    <w:basedOn w:val="BoxStart3"/>
    <w:rsid w:val="00C113B5"/>
  </w:style>
  <w:style w:type="paragraph" w:styleId="Bibliografie">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Standaard"/>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Geenlij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structuur">
    <w:name w:val="Document Map"/>
    <w:basedOn w:val="Standaard"/>
    <w:link w:val="DocumentstructuurChar"/>
    <w:semiHidden/>
    <w:rsid w:val="00C113B5"/>
    <w:pPr>
      <w:shd w:val="clear" w:color="auto" w:fill="000080"/>
    </w:pPr>
    <w:rPr>
      <w:rFonts w:ascii="Tahoma" w:hAnsi="Tahoma"/>
      <w:sz w:val="20"/>
      <w:lang w:val="x-none"/>
    </w:rPr>
  </w:style>
  <w:style w:type="character" w:customStyle="1" w:styleId="DocumentstructuurChar">
    <w:name w:val="Documentstructuur Char"/>
    <w:link w:val="Documentstructuur"/>
    <w:semiHidden/>
    <w:rsid w:val="003039ED"/>
    <w:rPr>
      <w:rFonts w:ascii="Tahoma" w:eastAsia="Times New Roman" w:hAnsi="Tahoma" w:cs="Tahoma"/>
      <w:shd w:val="clear" w:color="auto" w:fill="000080"/>
      <w:lang w:eastAsia="en-US"/>
    </w:rPr>
  </w:style>
  <w:style w:type="paragraph" w:customStyle="1" w:styleId="video">
    <w:name w:val="video"/>
    <w:basedOn w:val="supp-file"/>
    <w:next w:val="Bijschrift"/>
    <w:rsid w:val="00C113B5"/>
    <w:pPr>
      <w:numPr>
        <w:numId w:val="14"/>
      </w:numPr>
    </w:pPr>
  </w:style>
  <w:style w:type="numbering" w:customStyle="1" w:styleId="vid">
    <w:name w:val="vid"/>
    <w:basedOn w:val="Geenlij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kstopmerking">
    <w:name w:val="annotation text"/>
    <w:basedOn w:val="Standaard"/>
    <w:link w:val="TekstopmerkingChar"/>
    <w:uiPriority w:val="99"/>
    <w:semiHidden/>
    <w:unhideWhenUsed/>
    <w:rsid w:val="00676DA0"/>
    <w:rPr>
      <w:sz w:val="20"/>
      <w:lang w:eastAsia="x-none"/>
    </w:rPr>
  </w:style>
  <w:style w:type="character" w:customStyle="1" w:styleId="TekstopmerkingChar">
    <w:name w:val="Tekst opmerking Char"/>
    <w:link w:val="Tekstopmerking"/>
    <w:uiPriority w:val="99"/>
    <w:semiHidden/>
    <w:rsid w:val="00676DA0"/>
    <w:rPr>
      <w:rFonts w:ascii="Times New Roman" w:eastAsia="Times New Roman" w:hAnsi="Times New Roman"/>
      <w:lang w:val="en-GB"/>
    </w:rPr>
  </w:style>
  <w:style w:type="paragraph" w:styleId="Onderwerpvanopmerking">
    <w:name w:val="annotation subject"/>
    <w:basedOn w:val="Tekstopmerking"/>
    <w:next w:val="Tekstopmerking"/>
    <w:link w:val="OnderwerpvanopmerkingChar"/>
    <w:uiPriority w:val="99"/>
    <w:semiHidden/>
    <w:unhideWhenUsed/>
    <w:rsid w:val="00676DA0"/>
    <w:rPr>
      <w:b/>
      <w:bCs/>
    </w:rPr>
  </w:style>
  <w:style w:type="character" w:customStyle="1" w:styleId="OnderwerpvanopmerkingChar">
    <w:name w:val="Onderwerp van opmerking Char"/>
    <w:link w:val="Onderwerpvanopmerking"/>
    <w:uiPriority w:val="99"/>
    <w:semiHidden/>
    <w:rsid w:val="00676DA0"/>
    <w:rPr>
      <w:rFonts w:ascii="Times New Roman" w:eastAsia="Times New Roman" w:hAnsi="Times New Roman"/>
      <w:b/>
      <w:bCs/>
      <w:lang w:val="en-GB"/>
    </w:rPr>
  </w:style>
  <w:style w:type="paragraph" w:styleId="Ballontekst">
    <w:name w:val="Balloon Text"/>
    <w:basedOn w:val="Standaard"/>
    <w:link w:val="BallontekstChar"/>
    <w:uiPriority w:val="99"/>
    <w:semiHidden/>
    <w:unhideWhenUsed/>
    <w:rsid w:val="00676DA0"/>
    <w:pPr>
      <w:spacing w:line="240" w:lineRule="auto"/>
    </w:pPr>
    <w:rPr>
      <w:rFonts w:ascii="Tahoma" w:hAnsi="Tahoma"/>
      <w:sz w:val="16"/>
      <w:szCs w:val="16"/>
      <w:lang w:eastAsia="x-none"/>
    </w:rPr>
  </w:style>
  <w:style w:type="character" w:customStyle="1" w:styleId="BallontekstChar">
    <w:name w:val="Ballontekst Char"/>
    <w:link w:val="Ballontekst"/>
    <w:uiPriority w:val="99"/>
    <w:semiHidden/>
    <w:rsid w:val="00676DA0"/>
    <w:rPr>
      <w:rFonts w:ascii="Tahoma" w:eastAsia="Times New Roman" w:hAnsi="Tahoma" w:cs="Tahoma"/>
      <w:sz w:val="16"/>
      <w:szCs w:val="16"/>
      <w:lang w:val="en-GB"/>
    </w:rPr>
  </w:style>
  <w:style w:type="paragraph" w:styleId="Revisie">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21</TotalTime>
  <Pages>7</Pages>
  <Words>1598</Words>
  <Characters>8795</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UMC Utrecht</Company>
  <LinksUpToDate>false</LinksUpToDate>
  <CharactersWithSpaces>10373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Smits-4, F.J.</cp:lastModifiedBy>
  <cp:revision>6</cp:revision>
  <dcterms:created xsi:type="dcterms:W3CDTF">2020-01-14T20:41:00Z</dcterms:created>
  <dcterms:modified xsi:type="dcterms:W3CDTF">2020-01-18T07:49:00Z</dcterms:modified>
</cp:coreProperties>
</file>